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52A98" w:rsidR="00D13FF2" w:rsidP="00996D2B" w:rsidRDefault="001534D3" w14:paraId="d3d4996" w14:textId="d3d4996">
      <w:pPr>
        <w:jc w:val="both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E52A98">
        <w:rPr>
          <w:rFonts w:ascii="Arial" w:hAnsi="Arial" w:cs="Arial"/>
          <w:szCs w:val="24"/>
          <w:lang w:val="hr-HR"/>
        </w:rPr>
        <w:t xml:space="preserve"> </w:t>
      </w:r>
    </w:p>
    <w:p w:rsidRPr="00E52A98" w:rsidR="00DA433A" w:rsidP="00996D2B" w:rsidRDefault="00D13FF2">
      <w:pPr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 xml:space="preserve">        </w:t>
      </w:r>
      <w:r w:rsidRPr="00E52A98" w:rsidR="00DA433A">
        <w:rPr>
          <w:rFonts w:ascii="Arial" w:hAnsi="Arial" w:cs="Arial"/>
          <w:szCs w:val="24"/>
          <w:lang w:val="hr-HR"/>
        </w:rPr>
        <w:t xml:space="preserve"> REPUBLIKA HRVATSKA</w:t>
      </w:r>
    </w:p>
    <w:p w:rsidRPr="00E52A98" w:rsidR="00312142" w:rsidP="00996D2B" w:rsidRDefault="00DA433A">
      <w:pPr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>TRGOVAČKI SUD U VARAŽDINU</w:t>
      </w:r>
      <w:r w:rsidRPr="00E52A98">
        <w:rPr>
          <w:rFonts w:ascii="Arial" w:hAnsi="Arial" w:cs="Arial"/>
          <w:szCs w:val="24"/>
          <w:lang w:val="hr-HR"/>
        </w:rPr>
        <w:tab/>
      </w:r>
    </w:p>
    <w:p w:rsidRPr="00E52A98" w:rsidR="00FE2631" w:rsidP="00996D2B" w:rsidRDefault="00DA433A">
      <w:pPr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ab/>
      </w:r>
      <w:r w:rsidRPr="00E52A98">
        <w:rPr>
          <w:rFonts w:ascii="Arial" w:hAnsi="Arial" w:cs="Arial"/>
          <w:szCs w:val="24"/>
          <w:lang w:val="hr-HR"/>
        </w:rPr>
        <w:tab/>
      </w:r>
      <w:r w:rsidRPr="00E52A98">
        <w:rPr>
          <w:rFonts w:ascii="Arial" w:hAnsi="Arial" w:cs="Arial"/>
          <w:szCs w:val="24"/>
          <w:lang w:val="hr-HR"/>
        </w:rPr>
        <w:tab/>
      </w:r>
      <w:r w:rsidRPr="00E52A98">
        <w:rPr>
          <w:rFonts w:ascii="Arial" w:hAnsi="Arial" w:cs="Arial"/>
          <w:szCs w:val="24"/>
          <w:lang w:val="hr-HR"/>
        </w:rPr>
        <w:tab/>
      </w:r>
      <w:r w:rsidRPr="00E52A98">
        <w:rPr>
          <w:rFonts w:ascii="Arial" w:hAnsi="Arial" w:cs="Arial"/>
          <w:szCs w:val="24"/>
          <w:lang w:val="hr-HR"/>
        </w:rPr>
        <w:tab/>
      </w:r>
    </w:p>
    <w:p w:rsidRPr="00E52A98" w:rsidR="00EC3AFF" w:rsidP="00470A4A" w:rsidRDefault="00DA433A">
      <w:pPr>
        <w:jc w:val="center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>Z A P I S N I K</w:t>
      </w:r>
      <w:r w:rsidRPr="00E52A98" w:rsidR="00D13FF2">
        <w:rPr>
          <w:rFonts w:ascii="Arial" w:hAnsi="Arial" w:cs="Arial"/>
          <w:szCs w:val="24"/>
          <w:lang w:val="hr-HR"/>
        </w:rPr>
        <w:t xml:space="preserve"> </w:t>
      </w:r>
    </w:p>
    <w:p w:rsidRPr="00E52A98" w:rsidR="00FE2631" w:rsidP="00694DCC" w:rsidRDefault="00D13FF2">
      <w:pPr>
        <w:jc w:val="center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 xml:space="preserve">od </w:t>
      </w:r>
      <w:r w:rsidR="00842013">
        <w:rPr>
          <w:rFonts w:ascii="Arial" w:hAnsi="Arial" w:cs="Arial"/>
          <w:szCs w:val="24"/>
          <w:lang w:val="hr-HR"/>
        </w:rPr>
        <w:t>2</w:t>
      </w:r>
      <w:r w:rsidR="008678B4">
        <w:rPr>
          <w:rFonts w:ascii="Arial" w:hAnsi="Arial" w:cs="Arial"/>
          <w:szCs w:val="24"/>
          <w:lang w:val="hr-HR"/>
        </w:rPr>
        <w:t>4</w:t>
      </w:r>
      <w:r w:rsidR="00842013">
        <w:rPr>
          <w:rFonts w:ascii="Arial" w:hAnsi="Arial" w:cs="Arial"/>
          <w:szCs w:val="24"/>
          <w:lang w:val="hr-HR"/>
        </w:rPr>
        <w:t>. siječnja 2024</w:t>
      </w:r>
      <w:r w:rsidRPr="00E52A98" w:rsidR="00996D2B">
        <w:rPr>
          <w:rFonts w:ascii="Arial" w:hAnsi="Arial" w:cs="Arial"/>
          <w:szCs w:val="24"/>
          <w:lang w:val="hr-HR"/>
        </w:rPr>
        <w:t>.</w:t>
      </w:r>
    </w:p>
    <w:p w:rsidRPr="00E52A98" w:rsidR="001C0CBC" w:rsidP="00470A4A" w:rsidRDefault="00DA433A">
      <w:pPr>
        <w:jc w:val="center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>sastavljen kod Trgovačkog suda u Varaždinu</w:t>
      </w:r>
    </w:p>
    <w:p w:rsidR="00842013" w:rsidP="00842013" w:rsidRDefault="00DA433A">
      <w:pPr>
        <w:jc w:val="center"/>
        <w:rPr>
          <w:rFonts w:ascii="Arial" w:hAnsi="Arial" w:cs="Arial"/>
          <w:szCs w:val="24"/>
        </w:rPr>
      </w:pPr>
      <w:r w:rsidRPr="00E52A98">
        <w:rPr>
          <w:rFonts w:ascii="Arial" w:hAnsi="Arial" w:cs="Arial"/>
          <w:szCs w:val="24"/>
          <w:lang w:val="hr-HR"/>
        </w:rPr>
        <w:t>o održano</w:t>
      </w:r>
      <w:r w:rsidRPr="00E52A98" w:rsidR="005369E4">
        <w:rPr>
          <w:rFonts w:ascii="Arial" w:hAnsi="Arial" w:cs="Arial"/>
          <w:szCs w:val="24"/>
          <w:lang w:val="hr-HR"/>
        </w:rPr>
        <w:t xml:space="preserve">m </w:t>
      </w:r>
      <w:r w:rsidRPr="00E52A98" w:rsidR="00061BC3">
        <w:rPr>
          <w:rFonts w:ascii="Arial" w:hAnsi="Arial" w:cs="Arial"/>
          <w:szCs w:val="24"/>
          <w:lang w:val="hr-HR"/>
        </w:rPr>
        <w:t xml:space="preserve">posebnom </w:t>
      </w:r>
      <w:r w:rsidRPr="00E52A98" w:rsidR="00386FE5">
        <w:rPr>
          <w:rFonts w:ascii="Arial" w:hAnsi="Arial" w:cs="Arial"/>
          <w:szCs w:val="24"/>
          <w:lang w:val="hr-HR"/>
        </w:rPr>
        <w:t xml:space="preserve">ispitnom </w:t>
      </w:r>
      <w:r w:rsidRPr="00E52A98" w:rsidR="005369E4">
        <w:rPr>
          <w:rFonts w:ascii="Arial" w:hAnsi="Arial" w:cs="Arial"/>
          <w:szCs w:val="24"/>
          <w:lang w:val="hr-HR"/>
        </w:rPr>
        <w:t xml:space="preserve">ročištu </w:t>
      </w:r>
      <w:r w:rsidRPr="00E52A98" w:rsidR="005F01E9">
        <w:rPr>
          <w:rFonts w:ascii="Arial" w:hAnsi="Arial" w:cs="Arial"/>
          <w:szCs w:val="24"/>
          <w:lang w:val="hr-HR"/>
        </w:rPr>
        <w:t xml:space="preserve">u stečajnom postupku nad </w:t>
      </w:r>
      <w:r w:rsidRPr="00E52A98" w:rsidR="00693253">
        <w:rPr>
          <w:rFonts w:ascii="Arial" w:hAnsi="Arial" w:cs="Arial"/>
          <w:szCs w:val="24"/>
        </w:rPr>
        <w:t xml:space="preserve">dužnikom </w:t>
      </w:r>
    </w:p>
    <w:p w:rsidRPr="00E52A98" w:rsidR="00D70644" w:rsidP="00842013" w:rsidRDefault="00842013">
      <w:pPr>
        <w:jc w:val="center"/>
        <w:rPr>
          <w:rFonts w:ascii="Arial" w:hAnsi="Arial" w:cs="Arial"/>
          <w:szCs w:val="24"/>
        </w:rPr>
      </w:pPr>
      <w:r w:rsidRPr="001C69B9">
        <w:rPr>
          <w:rFonts w:ascii="Arial" w:hAnsi="Arial" w:cs="Arial"/>
        </w:rPr>
        <w:t>ISTO dioničko društvo za usluge u stečaju, Augusta Šenoe 4-6, Varaždin, OIB: 88502209643</w:t>
      </w:r>
    </w:p>
    <w:p w:rsidRPr="00E52A98" w:rsidR="00ED08B6" w:rsidP="00694DCC" w:rsidRDefault="00ED08B6">
      <w:pPr>
        <w:rPr>
          <w:rFonts w:ascii="Arial" w:hAnsi="Arial" w:cs="Arial"/>
          <w:szCs w:val="24"/>
        </w:rPr>
      </w:pPr>
    </w:p>
    <w:p w:rsidRPr="00E52A98" w:rsidR="005B798B" w:rsidP="00694DCC" w:rsidRDefault="005B798B">
      <w:pPr>
        <w:rPr>
          <w:rFonts w:ascii="Arial" w:hAnsi="Arial" w:cs="Arial"/>
          <w:szCs w:val="24"/>
        </w:rPr>
      </w:pPr>
    </w:p>
    <w:p w:rsidRPr="00E52A98" w:rsidR="00DA433A" w:rsidP="00996D2B" w:rsidRDefault="00DA433A">
      <w:pPr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>NAZOČNI OD STRANE SUDA:</w:t>
      </w:r>
    </w:p>
    <w:p w:rsidRPr="00E52A98" w:rsidR="00D13FF2" w:rsidP="00996D2B" w:rsidRDefault="00D13FF2">
      <w:pPr>
        <w:jc w:val="both"/>
        <w:rPr>
          <w:rFonts w:ascii="Arial" w:hAnsi="Arial" w:cs="Arial"/>
          <w:szCs w:val="24"/>
          <w:lang w:val="hr-HR"/>
        </w:rPr>
      </w:pPr>
    </w:p>
    <w:p w:rsidRPr="00E52A98" w:rsidR="00DF20FD" w:rsidP="00996D2B" w:rsidRDefault="00DA433A">
      <w:pPr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 xml:space="preserve">Sudac: </w:t>
      </w:r>
      <w:r w:rsidRPr="00E52A98" w:rsidR="001C0CBC">
        <w:rPr>
          <w:rFonts w:ascii="Arial" w:hAnsi="Arial" w:cs="Arial"/>
          <w:szCs w:val="24"/>
          <w:lang w:val="hr-HR"/>
        </w:rPr>
        <w:t>Iris Hatvalić</w:t>
      </w:r>
      <w:r w:rsidR="00842013">
        <w:rPr>
          <w:rFonts w:ascii="Arial" w:hAnsi="Arial" w:cs="Arial"/>
          <w:szCs w:val="24"/>
          <w:lang w:val="hr-HR"/>
        </w:rPr>
        <w:t>-</w:t>
      </w:r>
      <w:r w:rsidRPr="00E52A98" w:rsidR="001C0CBC">
        <w:rPr>
          <w:rFonts w:ascii="Arial" w:hAnsi="Arial" w:cs="Arial"/>
          <w:szCs w:val="24"/>
          <w:lang w:val="hr-HR"/>
        </w:rPr>
        <w:t>Nemec</w:t>
      </w:r>
    </w:p>
    <w:p w:rsidRPr="00E52A98" w:rsidR="00DA433A" w:rsidP="00996D2B" w:rsidRDefault="00DA433A">
      <w:pPr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>Zapisničar:</w:t>
      </w:r>
      <w:r w:rsidRPr="00E52A98" w:rsidR="00EA7C3D">
        <w:rPr>
          <w:rFonts w:ascii="Arial" w:hAnsi="Arial" w:cs="Arial"/>
          <w:szCs w:val="24"/>
          <w:lang w:val="hr-HR"/>
        </w:rPr>
        <w:t xml:space="preserve"> </w:t>
      </w:r>
      <w:r w:rsidRPr="00E52A98" w:rsidR="001C0CBC">
        <w:rPr>
          <w:rFonts w:ascii="Arial" w:hAnsi="Arial" w:cs="Arial"/>
          <w:szCs w:val="24"/>
          <w:lang w:val="hr-HR"/>
        </w:rPr>
        <w:t>Tihana Martinez</w:t>
      </w:r>
    </w:p>
    <w:p w:rsidRPr="00E52A98" w:rsidR="00DA433A" w:rsidP="00996D2B" w:rsidRDefault="00DA433A">
      <w:pPr>
        <w:jc w:val="both"/>
        <w:rPr>
          <w:rFonts w:ascii="Arial" w:hAnsi="Arial" w:cs="Arial"/>
          <w:szCs w:val="24"/>
          <w:lang w:val="hr-HR"/>
        </w:rPr>
      </w:pPr>
    </w:p>
    <w:p w:rsidRPr="00E52A98" w:rsidR="00F136DA" w:rsidP="00996D2B" w:rsidRDefault="00F136DA">
      <w:pPr>
        <w:jc w:val="both"/>
        <w:rPr>
          <w:rFonts w:ascii="Arial" w:hAnsi="Arial" w:cs="Arial"/>
          <w:szCs w:val="24"/>
          <w:lang w:val="hr-HR"/>
        </w:rPr>
      </w:pPr>
    </w:p>
    <w:p w:rsidRPr="00E52A98" w:rsidR="00996D2B" w:rsidP="00996D2B" w:rsidRDefault="00996D2B">
      <w:pPr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 xml:space="preserve">Početak u </w:t>
      </w:r>
      <w:r w:rsidRPr="00E52A98" w:rsidR="00693253">
        <w:rPr>
          <w:rFonts w:ascii="Arial" w:hAnsi="Arial" w:cs="Arial"/>
          <w:szCs w:val="24"/>
          <w:lang w:val="hr-HR"/>
        </w:rPr>
        <w:t>9:</w:t>
      </w:r>
      <w:r w:rsidR="00E50F8B">
        <w:rPr>
          <w:rFonts w:ascii="Arial" w:hAnsi="Arial" w:cs="Arial"/>
          <w:szCs w:val="24"/>
          <w:lang w:val="hr-HR"/>
        </w:rPr>
        <w:t>4</w:t>
      </w:r>
      <w:r w:rsidR="00842013">
        <w:rPr>
          <w:rFonts w:ascii="Arial" w:hAnsi="Arial" w:cs="Arial"/>
          <w:szCs w:val="24"/>
          <w:lang w:val="hr-HR"/>
        </w:rPr>
        <w:t>0</w:t>
      </w:r>
      <w:r w:rsidRPr="00E52A98">
        <w:rPr>
          <w:rFonts w:ascii="Arial" w:hAnsi="Arial" w:cs="Arial"/>
          <w:szCs w:val="24"/>
          <w:lang w:val="hr-HR"/>
        </w:rPr>
        <w:t xml:space="preserve"> sati</w:t>
      </w:r>
    </w:p>
    <w:p w:rsidRPr="00E52A98" w:rsidR="00996D2B" w:rsidP="00996D2B" w:rsidRDefault="00996D2B">
      <w:pPr>
        <w:jc w:val="both"/>
        <w:rPr>
          <w:rFonts w:ascii="Arial" w:hAnsi="Arial" w:cs="Arial"/>
          <w:szCs w:val="24"/>
          <w:lang w:val="hr-HR"/>
        </w:rPr>
      </w:pPr>
    </w:p>
    <w:p w:rsidR="00842013" w:rsidP="00842013" w:rsidRDefault="00842013">
      <w:pPr>
        <w:jc w:val="both"/>
        <w:rPr>
          <w:rFonts w:ascii="Arial" w:hAnsi="Arial" w:cs="Arial"/>
        </w:rPr>
      </w:pPr>
      <w:r w:rsidRPr="001C69B9">
        <w:rPr>
          <w:rFonts w:ascii="Arial" w:hAnsi="Arial" w:cs="Arial"/>
        </w:rPr>
        <w:t>Utvrđuje se da su pristupili:</w:t>
      </w:r>
    </w:p>
    <w:p w:rsidRPr="00842013" w:rsidR="00842013" w:rsidP="00842013" w:rsidRDefault="00842013">
      <w:pPr>
        <w:pStyle w:val="Odlomakpopisa"/>
        <w:numPr>
          <w:ilvl w:val="0"/>
          <w:numId w:val="38"/>
        </w:numPr>
        <w:tabs>
          <w:tab w:val="left" w:pos="851"/>
        </w:tabs>
        <w:jc w:val="both"/>
        <w:rPr>
          <w:rFonts w:ascii="Arial" w:hAnsi="Arial" w:cs="Arial"/>
        </w:rPr>
      </w:pPr>
      <w:r w:rsidRPr="00842013">
        <w:rPr>
          <w:rFonts w:ascii="Arial" w:hAnsi="Arial" w:cs="Arial"/>
        </w:rPr>
        <w:t>stečajni upravitelj Tomislav Đuričin</w:t>
      </w:r>
    </w:p>
    <w:p w:rsidR="00D0494E" w:rsidP="00842013" w:rsidRDefault="00E50F8B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vjerovnik Josip Galinec, osobno</w:t>
      </w:r>
    </w:p>
    <w:p w:rsidR="00E50F8B" w:rsidP="00842013" w:rsidRDefault="00E50F8B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Republiku Hrvatsku, zamjenica ŽDO Varaždin, Građansko upravni odjel, Tanja Purić Stamenković</w:t>
      </w:r>
    </w:p>
    <w:p w:rsidR="00E50F8B" w:rsidP="00842013" w:rsidRDefault="00E50F8B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Isto Grupa d.d., Ozana Bubanj, zaposlenica</w:t>
      </w:r>
    </w:p>
    <w:p w:rsidR="00E50F8B" w:rsidP="00842013" w:rsidRDefault="00E50F8B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Centar banka d.d. u stečaju, Bojan Šterk, zaposlenik Centar banke d.d. u stečaju, u spis predaje punomoć za zastupanje</w:t>
      </w:r>
    </w:p>
    <w:p w:rsidR="00E50F8B" w:rsidP="00842013" w:rsidRDefault="00E50F8B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Amir Rauf Faraj, punomoćnica Marija Žaja, odvjetnica u OD Hanžeković i partneri</w:t>
      </w:r>
    </w:p>
    <w:p w:rsidR="00E670F8" w:rsidP="00842013" w:rsidRDefault="00E670F8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IKS FENSTER, pun. Marija Beber, odvjetnica u OD Matijević i dr. iz Zagrba</w:t>
      </w:r>
    </w:p>
    <w:p w:rsidR="00E670F8" w:rsidP="00842013" w:rsidRDefault="00E670F8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TILIJA d.o.o., pun. Dragan Boljat, odvjetnik iz Splita, u spis predaje punomoć za zastupanje uz prokuristu Matu Petrovića</w:t>
      </w:r>
    </w:p>
    <w:p w:rsidR="00E670F8" w:rsidP="00842013" w:rsidRDefault="00E670F8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vjerovnicu Vera Hruška Fajdić, pun. Nenad Marković, odvjetnik iz Zagreba</w:t>
      </w:r>
    </w:p>
    <w:p w:rsidR="00E670F8" w:rsidP="00842013" w:rsidRDefault="00E670F8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vjerovnicu Seniju Demirović, pun. Nenad Marković, odvjetnik iz Zagreba</w:t>
      </w:r>
    </w:p>
    <w:p w:rsidR="00E670F8" w:rsidP="00842013" w:rsidRDefault="00E670F8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vjerovnicu Radmilu Zirić, pun. Nenad Marković, odvjetnik iz Zagreba</w:t>
      </w:r>
    </w:p>
    <w:p w:rsidR="00E670F8" w:rsidP="00842013" w:rsidRDefault="00E670F8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ART ANTIC d.o.o., z pun. Nenad Marković, odvjetnik iz Zagreba, u spis predaje zamjeničku punomoć</w:t>
      </w:r>
    </w:p>
    <w:p w:rsidR="00E670F8" w:rsidP="00842013" w:rsidRDefault="00E670F8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Mirellu Paolu Badovinac (prije Frlan), osobno uz pun. Tihanu Škrnjug, odvjetnica iz</w:t>
      </w:r>
      <w:r w:rsidR="008F34C7">
        <w:rPr>
          <w:rFonts w:ascii="Arial" w:hAnsi="Arial" w:cs="Arial"/>
        </w:rPr>
        <w:t xml:space="preserve"> OD Grahovac i partneri</w:t>
      </w:r>
      <w:r>
        <w:rPr>
          <w:rFonts w:ascii="Arial" w:hAnsi="Arial" w:cs="Arial"/>
        </w:rPr>
        <w:t xml:space="preserve"> Zagreba</w:t>
      </w:r>
    </w:p>
    <w:p w:rsidRPr="00842013" w:rsidR="0048785C" w:rsidP="00842013" w:rsidRDefault="0048785C">
      <w:pPr>
        <w:pStyle w:val="Odlomakpopisa"/>
        <w:numPr>
          <w:ilvl w:val="0"/>
          <w:numId w:val="3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vjerovnika MANEDA d.o.o., direktor Nenad Marković</w:t>
      </w:r>
    </w:p>
    <w:p w:rsidRPr="00842013" w:rsidR="00E22B92" w:rsidP="00842013" w:rsidRDefault="00E22B92">
      <w:pPr>
        <w:jc w:val="both"/>
        <w:rPr>
          <w:rFonts w:ascii="Arial" w:hAnsi="Arial" w:cs="Arial"/>
        </w:rPr>
      </w:pPr>
    </w:p>
    <w:p w:rsidR="00944E66" w:rsidP="00944E66" w:rsidRDefault="00944E66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5B798B" w:rsidP="00944E66" w:rsidRDefault="00944E66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Utvrđuje se da je rješenjem Trgovačkog suda u Varaždinu broj St-529/2017-266 od 4. srpnja 2019. odbačena prijava tražbine vjerovnika Josipa Galinca kao nepravodobna. </w:t>
      </w:r>
    </w:p>
    <w:p w:rsidR="00174DAD" w:rsidP="00944E66" w:rsidRDefault="00174DAD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944E66" w:rsidP="00944E66" w:rsidRDefault="00944E66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Utvrđuje se da je rješenjem Visokog trgovačkog suda Republike Hrvatske broj Pž-6224/2019-2 od 30. listopada 2019. ukinuto navedeno rješenje te je predmet vraćen na ponovni postupak uz uputu kako je u konkretnom slučaju potrebno održati </w:t>
      </w:r>
      <w:r>
        <w:rPr>
          <w:rFonts w:ascii="Arial" w:hAnsi="Arial" w:cs="Arial"/>
          <w:szCs w:val="24"/>
          <w:lang w:val="hr-HR"/>
        </w:rPr>
        <w:lastRenderedPageBreak/>
        <w:t xml:space="preserve">posebno ispitno ročište i na njemu ispitati žaliteljevu tražbinu. </w:t>
      </w:r>
    </w:p>
    <w:p w:rsidRPr="00E52A98" w:rsidR="00944E66" w:rsidP="00944E66" w:rsidRDefault="00944E66">
      <w:pPr>
        <w:ind w:left="720"/>
        <w:jc w:val="both"/>
        <w:rPr>
          <w:rFonts w:ascii="Arial" w:hAnsi="Arial" w:cs="Arial"/>
          <w:szCs w:val="24"/>
          <w:lang w:val="hr-HR"/>
        </w:rPr>
      </w:pPr>
    </w:p>
    <w:p w:rsidR="00944E66" w:rsidP="00E1614D" w:rsidRDefault="003B537D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>Stečajni sudac objavljuje da je predmet današn</w:t>
      </w:r>
      <w:r w:rsidR="00121904">
        <w:rPr>
          <w:rFonts w:ascii="Arial" w:hAnsi="Arial" w:cs="Arial"/>
          <w:szCs w:val="24"/>
          <w:lang w:val="hr-HR"/>
        </w:rPr>
        <w:t>jeg ročišta ispitivanje tražbine</w:t>
      </w:r>
      <w:r w:rsidRPr="00E52A98">
        <w:rPr>
          <w:rFonts w:ascii="Arial" w:hAnsi="Arial" w:cs="Arial"/>
          <w:szCs w:val="24"/>
          <w:lang w:val="hr-HR"/>
        </w:rPr>
        <w:t xml:space="preserve"> </w:t>
      </w:r>
      <w:r w:rsidRPr="00991597" w:rsidR="00121904">
        <w:rPr>
          <w:rFonts w:ascii="Arial" w:hAnsi="Arial" w:cs="Arial"/>
          <w:szCs w:val="24"/>
          <w:lang w:val="hr-HR"/>
        </w:rPr>
        <w:t>steča</w:t>
      </w:r>
      <w:r w:rsidR="00121904">
        <w:rPr>
          <w:rFonts w:ascii="Arial" w:hAnsi="Arial" w:cs="Arial"/>
          <w:szCs w:val="24"/>
          <w:lang w:val="hr-HR"/>
        </w:rPr>
        <w:t>jnog</w:t>
      </w:r>
      <w:r w:rsidRPr="00991597" w:rsidR="00121904">
        <w:rPr>
          <w:rFonts w:ascii="Arial" w:hAnsi="Arial" w:cs="Arial"/>
          <w:szCs w:val="24"/>
          <w:lang w:val="hr-HR"/>
        </w:rPr>
        <w:t xml:space="preserve"> vjerovnika</w:t>
      </w:r>
      <w:r w:rsidR="00121904">
        <w:rPr>
          <w:rFonts w:ascii="Arial" w:hAnsi="Arial" w:cs="Arial"/>
          <w:szCs w:val="24"/>
          <w:lang w:val="hr-HR"/>
        </w:rPr>
        <w:t xml:space="preserve"> </w:t>
      </w:r>
      <w:r w:rsidR="00121904">
        <w:rPr>
          <w:rFonts w:ascii="Arial" w:hAnsi="Arial" w:cs="Arial"/>
        </w:rPr>
        <w:t xml:space="preserve">Josipa Galinca, </w:t>
      </w:r>
      <w:r w:rsidRPr="005D1568" w:rsidR="00121904">
        <w:rPr>
          <w:rFonts w:ascii="Arial" w:hAnsi="Arial" w:cs="Arial"/>
        </w:rPr>
        <w:t>Zelinska Ulica 3</w:t>
      </w:r>
      <w:r w:rsidR="00121904">
        <w:rPr>
          <w:rFonts w:ascii="Arial" w:hAnsi="Arial" w:cs="Arial"/>
        </w:rPr>
        <w:t xml:space="preserve">, Zagreb, OIB: </w:t>
      </w:r>
      <w:r w:rsidRPr="005D1568" w:rsidR="00121904">
        <w:rPr>
          <w:rFonts w:ascii="Arial" w:hAnsi="Arial" w:cs="Arial"/>
        </w:rPr>
        <w:t>58302139318</w:t>
      </w:r>
      <w:r w:rsidRPr="00E52A98" w:rsidR="00E1614D">
        <w:rPr>
          <w:rFonts w:ascii="Arial" w:hAnsi="Arial" w:cs="Arial"/>
          <w:szCs w:val="24"/>
          <w:lang w:val="hr-HR"/>
        </w:rPr>
        <w:t>,</w:t>
      </w:r>
      <w:r w:rsidR="00944E66">
        <w:rPr>
          <w:rFonts w:ascii="Arial" w:hAnsi="Arial" w:cs="Arial"/>
          <w:szCs w:val="24"/>
          <w:lang w:val="hr-HR"/>
        </w:rPr>
        <w:t xml:space="preserve"> a u skladu s uputom iz citiranog rješenja VTS-a. </w:t>
      </w:r>
    </w:p>
    <w:p w:rsidRPr="00E52A98" w:rsidR="003B537D" w:rsidP="003B537D" w:rsidRDefault="003B537D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944E66" w:rsidR="003B537D" w:rsidP="00E1614D" w:rsidRDefault="003B537D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944E66">
        <w:rPr>
          <w:rFonts w:ascii="Arial" w:hAnsi="Arial" w:cs="Arial"/>
          <w:szCs w:val="24"/>
          <w:lang w:val="hr-HR"/>
        </w:rPr>
        <w:t xml:space="preserve">Prelazi se na ispitivanje </w:t>
      </w:r>
      <w:r w:rsidR="00174DAD">
        <w:rPr>
          <w:rFonts w:ascii="Arial" w:hAnsi="Arial" w:cs="Arial"/>
          <w:szCs w:val="24"/>
          <w:lang w:val="hr-HR"/>
        </w:rPr>
        <w:t>tražbine</w:t>
      </w:r>
      <w:r w:rsidRPr="00944E66">
        <w:rPr>
          <w:rFonts w:ascii="Arial" w:hAnsi="Arial" w:cs="Arial"/>
          <w:szCs w:val="24"/>
          <w:lang w:val="hr-HR"/>
        </w:rPr>
        <w:t xml:space="preserve"> </w:t>
      </w:r>
      <w:r w:rsidRPr="00944E66" w:rsidR="00121904">
        <w:rPr>
          <w:rFonts w:ascii="Arial" w:hAnsi="Arial" w:cs="Arial"/>
          <w:szCs w:val="24"/>
          <w:lang w:val="hr-HR"/>
        </w:rPr>
        <w:t xml:space="preserve">stečajnog vjerovnika </w:t>
      </w:r>
      <w:r w:rsidRPr="00944E66" w:rsidR="00121904">
        <w:rPr>
          <w:rFonts w:ascii="Arial" w:hAnsi="Arial" w:cs="Arial"/>
        </w:rPr>
        <w:t>Josipa Galinca</w:t>
      </w:r>
      <w:r w:rsidRPr="00944E66" w:rsidR="00121904">
        <w:rPr>
          <w:rFonts w:ascii="Arial" w:hAnsi="Arial" w:cs="Arial"/>
          <w:szCs w:val="24"/>
          <w:lang w:val="hr-HR"/>
        </w:rPr>
        <w:t xml:space="preserve">, kao tražbine </w:t>
      </w:r>
      <w:r w:rsidRPr="00944E66">
        <w:rPr>
          <w:rFonts w:ascii="Arial" w:hAnsi="Arial" w:cs="Arial"/>
          <w:szCs w:val="24"/>
          <w:lang w:val="hr-HR"/>
        </w:rPr>
        <w:t xml:space="preserve">I. višeg isplatnog reda. </w:t>
      </w:r>
    </w:p>
    <w:p w:rsidRPr="00944E66" w:rsidR="003B537D" w:rsidP="003B537D" w:rsidRDefault="003B537D">
      <w:pPr>
        <w:jc w:val="both"/>
        <w:rPr>
          <w:rFonts w:ascii="Arial" w:hAnsi="Arial" w:cs="Arial"/>
          <w:szCs w:val="24"/>
          <w:lang w:val="hr-HR"/>
        </w:rPr>
      </w:pPr>
    </w:p>
    <w:p w:rsidRPr="00944E66" w:rsidR="003B537D" w:rsidP="00121904" w:rsidRDefault="003B537D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944E66">
        <w:rPr>
          <w:rFonts w:ascii="Arial" w:hAnsi="Arial" w:cs="Arial"/>
          <w:szCs w:val="24"/>
          <w:lang w:val="hr-HR"/>
        </w:rPr>
        <w:t xml:space="preserve">Stečajni upravitelj ispituje </w:t>
      </w:r>
      <w:r w:rsidRPr="00944E66" w:rsidR="00121904">
        <w:rPr>
          <w:rFonts w:ascii="Arial" w:hAnsi="Arial" w:cs="Arial"/>
          <w:szCs w:val="24"/>
          <w:lang w:val="hr-HR"/>
        </w:rPr>
        <w:t xml:space="preserve">tražbinu stečajnog vjerovnika </w:t>
      </w:r>
      <w:r w:rsidRPr="00944E66" w:rsidR="00121904">
        <w:rPr>
          <w:rFonts w:ascii="Arial" w:hAnsi="Arial" w:cs="Arial"/>
        </w:rPr>
        <w:t>Josipa Galinca</w:t>
      </w:r>
      <w:r w:rsidRPr="00944E66" w:rsidR="00121904">
        <w:rPr>
          <w:rFonts w:ascii="Arial" w:hAnsi="Arial" w:cs="Arial"/>
          <w:szCs w:val="24"/>
          <w:lang w:val="hr-HR"/>
        </w:rPr>
        <w:t>, kao tražbin</w:t>
      </w:r>
      <w:r w:rsidR="00174DAD">
        <w:rPr>
          <w:rFonts w:ascii="Arial" w:hAnsi="Arial" w:cs="Arial"/>
          <w:szCs w:val="24"/>
          <w:lang w:val="hr-HR"/>
        </w:rPr>
        <w:t>u</w:t>
      </w:r>
      <w:r w:rsidRPr="00944E66" w:rsidR="00121904">
        <w:rPr>
          <w:rFonts w:ascii="Arial" w:hAnsi="Arial" w:cs="Arial"/>
          <w:szCs w:val="24"/>
          <w:lang w:val="hr-HR"/>
        </w:rPr>
        <w:t xml:space="preserve"> I. višeg isplatnog reda </w:t>
      </w:r>
      <w:r w:rsidRPr="00944E66">
        <w:rPr>
          <w:rFonts w:ascii="Arial" w:hAnsi="Arial" w:cs="Arial"/>
          <w:szCs w:val="24"/>
          <w:lang w:val="hr-HR"/>
        </w:rPr>
        <w:t>kako slijedi:</w:t>
      </w:r>
    </w:p>
    <w:p w:rsidRPr="00E52A98" w:rsidR="003B537D" w:rsidP="003B537D" w:rsidRDefault="003B537D">
      <w:pPr>
        <w:jc w:val="both"/>
        <w:rPr>
          <w:rFonts w:ascii="Arial" w:hAnsi="Arial" w:cs="Arial"/>
          <w:szCs w:val="24"/>
          <w:lang w:val="hr-HR"/>
        </w:rPr>
      </w:pPr>
    </w:p>
    <w:p w:rsidR="002F7CB1" w:rsidP="005B798B" w:rsidRDefault="00121904">
      <w:pPr>
        <w:pStyle w:val="Odlomakpopisa"/>
        <w:numPr>
          <w:ilvl w:val="0"/>
          <w:numId w:val="36"/>
        </w:numPr>
        <w:jc w:val="both"/>
        <w:rPr>
          <w:rFonts w:ascii="Arial" w:hAnsi="Arial" w:cs="Arial"/>
        </w:rPr>
      </w:pPr>
      <w:r w:rsidRPr="00121904">
        <w:rPr>
          <w:rFonts w:ascii="Arial" w:hAnsi="Arial" w:cs="Arial"/>
        </w:rPr>
        <w:t>vjerovniku Josip</w:t>
      </w:r>
      <w:r>
        <w:rPr>
          <w:rFonts w:ascii="Arial" w:hAnsi="Arial" w:cs="Arial"/>
        </w:rPr>
        <w:t>u</w:t>
      </w:r>
      <w:r w:rsidRPr="00121904">
        <w:rPr>
          <w:rFonts w:ascii="Arial" w:hAnsi="Arial" w:cs="Arial"/>
        </w:rPr>
        <w:t xml:space="preserve"> Galinc</w:t>
      </w:r>
      <w:r>
        <w:rPr>
          <w:rFonts w:ascii="Arial" w:hAnsi="Arial" w:cs="Arial"/>
        </w:rPr>
        <w:t>u</w:t>
      </w:r>
      <w:r w:rsidRPr="00121904">
        <w:rPr>
          <w:rFonts w:ascii="Arial" w:hAnsi="Arial" w:cs="Arial"/>
        </w:rPr>
        <w:t xml:space="preserve"> iz Zagreba, Zelinska ulica 3, OIB: 58302139318</w:t>
      </w:r>
      <w:r w:rsidRPr="00121904" w:rsidR="00693253">
        <w:rPr>
          <w:rFonts w:ascii="Arial" w:hAnsi="Arial" w:cs="Arial"/>
        </w:rPr>
        <w:t>,</w:t>
      </w:r>
      <w:r w:rsidRPr="00E52A98" w:rsidR="00693253">
        <w:rPr>
          <w:rFonts w:ascii="Arial" w:hAnsi="Arial" w:cs="Arial"/>
        </w:rPr>
        <w:t xml:space="preserve"> </w:t>
      </w:r>
      <w:r w:rsidRPr="00E52A98" w:rsidR="00E1614D">
        <w:rPr>
          <w:rFonts w:ascii="Arial" w:hAnsi="Arial" w:cs="Arial"/>
        </w:rPr>
        <w:t xml:space="preserve">priznaje se </w:t>
      </w:r>
      <w:r w:rsidRPr="00944E66" w:rsidR="005E0B50">
        <w:rPr>
          <w:rFonts w:ascii="Arial" w:hAnsi="Arial" w:cs="Arial"/>
        </w:rPr>
        <w:t xml:space="preserve">tražbina </w:t>
      </w:r>
      <w:r w:rsidRPr="00944E66" w:rsidR="00E1614D">
        <w:rPr>
          <w:rFonts w:ascii="Arial" w:hAnsi="Arial" w:cs="Arial"/>
        </w:rPr>
        <w:t>u cijelosti u prijavljenom iznosu</w:t>
      </w:r>
      <w:r w:rsidRPr="00944E66" w:rsidR="00F136DA">
        <w:rPr>
          <w:rFonts w:ascii="Arial" w:hAnsi="Arial" w:cs="Arial"/>
        </w:rPr>
        <w:t xml:space="preserve"> od </w:t>
      </w:r>
      <w:r w:rsidRPr="00944E66" w:rsidR="00944E66">
        <w:rPr>
          <w:rFonts w:ascii="Arial" w:hAnsi="Arial" w:cs="Arial"/>
        </w:rPr>
        <w:t>8.966,12</w:t>
      </w:r>
      <w:r w:rsidRPr="00944E66" w:rsidR="00693253">
        <w:rPr>
          <w:rFonts w:ascii="Arial" w:hAnsi="Arial" w:cs="Arial"/>
        </w:rPr>
        <w:t xml:space="preserve"> </w:t>
      </w:r>
      <w:r w:rsidR="00174DAD">
        <w:rPr>
          <w:rFonts w:ascii="Arial" w:hAnsi="Arial" w:cs="Arial"/>
        </w:rPr>
        <w:t>eura / 67.555,23 kn.</w:t>
      </w:r>
    </w:p>
    <w:p w:rsidR="00174DAD" w:rsidP="00174DAD" w:rsidRDefault="00174DAD">
      <w:pPr>
        <w:jc w:val="both"/>
        <w:rPr>
          <w:rFonts w:ascii="Arial" w:hAnsi="Arial" w:cs="Arial"/>
        </w:rPr>
      </w:pPr>
    </w:p>
    <w:p w:rsidRPr="00174DAD" w:rsidR="00174DAD" w:rsidP="00174DAD" w:rsidRDefault="00174DA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ističe kako se tražbina temelji na ovršnim ispravama – obračunima plaće. </w:t>
      </w:r>
    </w:p>
    <w:p w:rsidRPr="00E52A98" w:rsidR="00693253" w:rsidP="00693253" w:rsidRDefault="00693253">
      <w:pPr>
        <w:pStyle w:val="Odlomakpopisa"/>
        <w:ind w:left="1080"/>
        <w:jc w:val="both"/>
        <w:rPr>
          <w:rFonts w:ascii="Arial" w:hAnsi="Arial" w:cs="Arial"/>
        </w:rPr>
      </w:pPr>
    </w:p>
    <w:p w:rsidRPr="00E52A98" w:rsidR="00F136DA" w:rsidP="00693253" w:rsidRDefault="002F7CB1">
      <w:pPr>
        <w:ind w:firstLine="708"/>
        <w:jc w:val="both"/>
        <w:rPr>
          <w:rFonts w:ascii="Arial" w:hAnsi="Arial" w:cs="Arial"/>
          <w:szCs w:val="24"/>
        </w:rPr>
      </w:pPr>
      <w:r w:rsidRPr="00E52A98">
        <w:rPr>
          <w:rFonts w:ascii="Arial" w:hAnsi="Arial" w:cs="Arial"/>
          <w:szCs w:val="24"/>
        </w:rPr>
        <w:t>Na poseban upit stečajnog su</w:t>
      </w:r>
      <w:r w:rsidRPr="00E52A98" w:rsidR="00F136DA">
        <w:rPr>
          <w:rFonts w:ascii="Arial" w:hAnsi="Arial" w:cs="Arial"/>
          <w:szCs w:val="24"/>
        </w:rPr>
        <w:t xml:space="preserve">ca, </w:t>
      </w:r>
      <w:r w:rsidRPr="00E52A98" w:rsidR="00C9115E">
        <w:rPr>
          <w:rFonts w:ascii="Arial" w:hAnsi="Arial" w:cs="Arial"/>
          <w:szCs w:val="24"/>
        </w:rPr>
        <w:t xml:space="preserve">da li netko od prisutnih vjerovnika osporava tražbinu koju je priznao stečajni upravitelj, </w:t>
      </w:r>
      <w:r w:rsidR="00174DAD">
        <w:rPr>
          <w:rFonts w:ascii="Arial" w:hAnsi="Arial" w:cs="Arial"/>
          <w:szCs w:val="24"/>
        </w:rPr>
        <w:t>punomoćnik vjerovnika TILIJA d.o.o. Dragan Boljat izjavljuje kako vjerovnik TILIJA d.o.o. osporava navedenu tražbinu koju je priznao stečajni upravitelj.</w:t>
      </w:r>
      <w:r w:rsidRPr="00E52A98" w:rsidR="00C9115E">
        <w:rPr>
          <w:rFonts w:ascii="Arial" w:hAnsi="Arial" w:cs="Arial"/>
          <w:szCs w:val="24"/>
        </w:rPr>
        <w:t xml:space="preserve"> </w:t>
      </w:r>
    </w:p>
    <w:p w:rsidRPr="00E52A98" w:rsidR="00E1614D" w:rsidP="005E0B50" w:rsidRDefault="00E1614D">
      <w:pPr>
        <w:jc w:val="both"/>
        <w:rPr>
          <w:rFonts w:ascii="Arial" w:hAnsi="Arial" w:cs="Arial"/>
          <w:szCs w:val="24"/>
          <w:lang w:val="hr-HR"/>
        </w:rPr>
      </w:pPr>
    </w:p>
    <w:p w:rsidRPr="00E52A98" w:rsidR="003B537D" w:rsidP="003B537D" w:rsidRDefault="003B537D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>Sud donosi</w:t>
      </w:r>
    </w:p>
    <w:p w:rsidRPr="00E52A98" w:rsidR="003B537D" w:rsidP="003B537D" w:rsidRDefault="003B537D">
      <w:pPr>
        <w:jc w:val="both"/>
        <w:rPr>
          <w:rFonts w:ascii="Arial" w:hAnsi="Arial" w:cs="Arial"/>
          <w:szCs w:val="24"/>
          <w:lang w:val="hr-HR"/>
        </w:rPr>
      </w:pPr>
    </w:p>
    <w:p w:rsidRPr="00E52A98" w:rsidR="003B537D" w:rsidP="003B537D" w:rsidRDefault="003B537D">
      <w:pPr>
        <w:jc w:val="center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>r j e š e nj e</w:t>
      </w:r>
    </w:p>
    <w:p w:rsidRPr="00E52A98" w:rsidR="003B537D" w:rsidP="003B537D" w:rsidRDefault="003B537D">
      <w:pPr>
        <w:jc w:val="both"/>
        <w:rPr>
          <w:rFonts w:ascii="Arial" w:hAnsi="Arial" w:cs="Arial"/>
          <w:szCs w:val="24"/>
          <w:lang w:val="hr-HR"/>
        </w:rPr>
      </w:pPr>
    </w:p>
    <w:p w:rsidRPr="00E52A98" w:rsidR="0076342B" w:rsidP="003B537D" w:rsidRDefault="00174DAD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Odluka će se donijeti pisanim putem</w:t>
      </w:r>
      <w:r w:rsidRPr="00E52A98" w:rsidR="00E1614D">
        <w:rPr>
          <w:rFonts w:ascii="Arial" w:hAnsi="Arial" w:cs="Arial"/>
          <w:szCs w:val="24"/>
          <w:lang w:val="hr-HR"/>
        </w:rPr>
        <w:t>.</w:t>
      </w:r>
    </w:p>
    <w:p w:rsidRPr="00E52A98" w:rsidR="002F7CB1" w:rsidP="003B537D" w:rsidRDefault="002F7CB1">
      <w:pPr>
        <w:jc w:val="both"/>
        <w:rPr>
          <w:rFonts w:ascii="Arial" w:hAnsi="Arial" w:cs="Arial"/>
          <w:szCs w:val="24"/>
          <w:lang w:val="hr-HR"/>
        </w:rPr>
      </w:pPr>
    </w:p>
    <w:p w:rsidRPr="00E52A98" w:rsidR="003B537D" w:rsidP="003B537D" w:rsidRDefault="003B537D">
      <w:pPr>
        <w:jc w:val="center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 xml:space="preserve">Dovršeno </w:t>
      </w:r>
      <w:r w:rsidRPr="00E52A98" w:rsidR="00C9115E">
        <w:rPr>
          <w:rFonts w:ascii="Arial" w:hAnsi="Arial" w:cs="Arial"/>
          <w:szCs w:val="24"/>
          <w:lang w:val="hr-HR"/>
        </w:rPr>
        <w:t xml:space="preserve">u </w:t>
      </w:r>
      <w:r w:rsidR="00174DAD">
        <w:rPr>
          <w:rFonts w:ascii="Arial" w:hAnsi="Arial" w:cs="Arial"/>
          <w:szCs w:val="24"/>
          <w:lang w:val="hr-HR"/>
        </w:rPr>
        <w:t>9:52</w:t>
      </w:r>
      <w:r w:rsidRPr="005E0B50" w:rsidR="002F7CB1">
        <w:rPr>
          <w:rFonts w:ascii="Arial" w:hAnsi="Arial" w:cs="Arial"/>
          <w:color w:val="FF0000"/>
          <w:szCs w:val="24"/>
          <w:lang w:val="hr-HR"/>
        </w:rPr>
        <w:t xml:space="preserve"> </w:t>
      </w:r>
      <w:r w:rsidRPr="00E52A98">
        <w:rPr>
          <w:rFonts w:ascii="Arial" w:hAnsi="Arial" w:cs="Arial"/>
          <w:szCs w:val="24"/>
          <w:lang w:val="hr-HR"/>
        </w:rPr>
        <w:t>sati.</w:t>
      </w:r>
    </w:p>
    <w:p w:rsidRPr="00E52A98" w:rsidR="003B537D" w:rsidP="003B537D" w:rsidRDefault="003B537D">
      <w:pPr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ab/>
      </w:r>
      <w:r w:rsidRPr="00E52A98">
        <w:rPr>
          <w:rFonts w:ascii="Arial" w:hAnsi="Arial" w:cs="Arial"/>
          <w:szCs w:val="24"/>
          <w:lang w:val="hr-HR"/>
        </w:rPr>
        <w:tab/>
      </w:r>
      <w:r w:rsidRPr="00E52A98">
        <w:rPr>
          <w:rFonts w:ascii="Arial" w:hAnsi="Arial" w:cs="Arial"/>
          <w:szCs w:val="24"/>
          <w:lang w:val="hr-HR"/>
        </w:rPr>
        <w:tab/>
      </w:r>
    </w:p>
    <w:p w:rsidRPr="00E52A98" w:rsidR="003B537D" w:rsidP="003B537D" w:rsidRDefault="003B537D">
      <w:pPr>
        <w:jc w:val="both"/>
        <w:rPr>
          <w:rFonts w:ascii="Arial" w:hAnsi="Arial" w:cs="Arial"/>
          <w:szCs w:val="24"/>
          <w:lang w:val="hr-HR"/>
        </w:rPr>
      </w:pPr>
    </w:p>
    <w:p w:rsidRPr="00E52A98" w:rsidR="003B537D" w:rsidP="003B537D" w:rsidRDefault="003B537D">
      <w:pPr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 xml:space="preserve">                                                         Stečajni su</w:t>
      </w:r>
      <w:r w:rsidRPr="00E52A98" w:rsidR="00C9115E">
        <w:rPr>
          <w:rFonts w:ascii="Arial" w:hAnsi="Arial" w:cs="Arial"/>
          <w:szCs w:val="24"/>
          <w:lang w:val="hr-HR"/>
        </w:rPr>
        <w:t xml:space="preserve">dac:                        </w:t>
      </w:r>
      <w:r w:rsidRPr="00E52A98">
        <w:rPr>
          <w:rFonts w:ascii="Arial" w:hAnsi="Arial" w:cs="Arial"/>
          <w:szCs w:val="24"/>
          <w:lang w:val="hr-HR"/>
        </w:rPr>
        <w:t>Stečajni upravitelj:</w:t>
      </w:r>
    </w:p>
    <w:p w:rsidRPr="00E52A98" w:rsidR="003B537D" w:rsidP="003B537D" w:rsidRDefault="003B537D">
      <w:pPr>
        <w:jc w:val="both"/>
        <w:rPr>
          <w:rFonts w:ascii="Arial" w:hAnsi="Arial" w:cs="Arial"/>
          <w:szCs w:val="24"/>
          <w:lang w:val="hr-HR"/>
        </w:rPr>
      </w:pPr>
    </w:p>
    <w:p w:rsidRPr="00E52A98" w:rsidR="003B537D" w:rsidP="003B537D" w:rsidRDefault="003B537D">
      <w:pPr>
        <w:jc w:val="both"/>
        <w:rPr>
          <w:rFonts w:ascii="Arial" w:hAnsi="Arial" w:cs="Arial"/>
          <w:szCs w:val="24"/>
          <w:lang w:val="hr-HR"/>
        </w:rPr>
      </w:pPr>
    </w:p>
    <w:p w:rsidR="00C9115E" w:rsidP="003B537D" w:rsidRDefault="003B537D">
      <w:pPr>
        <w:jc w:val="both"/>
        <w:rPr>
          <w:rFonts w:ascii="Arial" w:hAnsi="Arial" w:cs="Arial"/>
          <w:szCs w:val="24"/>
          <w:lang w:val="hr-HR"/>
        </w:rPr>
      </w:pPr>
      <w:r w:rsidRPr="00E52A98">
        <w:rPr>
          <w:rFonts w:ascii="Arial" w:hAnsi="Arial" w:cs="Arial"/>
          <w:szCs w:val="24"/>
          <w:lang w:val="hr-HR"/>
        </w:rPr>
        <w:t xml:space="preserve">         </w:t>
      </w:r>
      <w:r w:rsidRPr="00E52A98" w:rsidR="00C9115E">
        <w:rPr>
          <w:rFonts w:ascii="Arial" w:hAnsi="Arial" w:cs="Arial"/>
          <w:szCs w:val="24"/>
          <w:lang w:val="hr-HR"/>
        </w:rPr>
        <w:t xml:space="preserve">                          </w:t>
      </w:r>
      <w:r w:rsidRPr="00E52A98" w:rsidR="00C9115E">
        <w:rPr>
          <w:rFonts w:ascii="Arial" w:hAnsi="Arial" w:cs="Arial"/>
          <w:szCs w:val="24"/>
          <w:lang w:val="hr-HR"/>
        </w:rPr>
        <w:tab/>
      </w:r>
      <w:r w:rsidRPr="00E52A98" w:rsidR="00C9115E">
        <w:rPr>
          <w:rFonts w:ascii="Arial" w:hAnsi="Arial" w:cs="Arial"/>
          <w:szCs w:val="24"/>
          <w:lang w:val="hr-HR"/>
        </w:rPr>
        <w:tab/>
      </w:r>
    </w:p>
    <w:p w:rsidRPr="00E52A98" w:rsidR="005E0B50" w:rsidP="003B537D" w:rsidRDefault="005E0B50">
      <w:pPr>
        <w:jc w:val="both"/>
        <w:rPr>
          <w:rFonts w:ascii="Arial" w:hAnsi="Arial" w:cs="Arial"/>
          <w:szCs w:val="24"/>
          <w:lang w:val="hr-HR"/>
        </w:rPr>
      </w:pPr>
    </w:p>
    <w:p w:rsidRPr="00E52A98" w:rsidR="003B537D" w:rsidP="003B537D" w:rsidRDefault="00C9115E">
      <w:pPr>
        <w:jc w:val="both"/>
        <w:rPr>
          <w:rFonts w:ascii="Arial" w:hAnsi="Arial" w:cs="Arial"/>
          <w:szCs w:val="24"/>
        </w:rPr>
      </w:pPr>
      <w:r w:rsidRPr="00E52A98">
        <w:rPr>
          <w:rFonts w:ascii="Arial" w:hAnsi="Arial" w:cs="Arial"/>
          <w:szCs w:val="24"/>
          <w:lang w:val="hr-HR"/>
        </w:rPr>
        <w:t xml:space="preserve">                                                            </w:t>
      </w:r>
      <w:r w:rsidRPr="00E52A98" w:rsidR="003B537D">
        <w:rPr>
          <w:rFonts w:ascii="Arial" w:hAnsi="Arial" w:cs="Arial"/>
          <w:szCs w:val="24"/>
          <w:lang w:val="hr-HR"/>
        </w:rPr>
        <w:t>Zapisničar:</w:t>
      </w:r>
      <w:r w:rsidRPr="00E52A98" w:rsidR="003B537D">
        <w:rPr>
          <w:rFonts w:ascii="Arial" w:hAnsi="Arial" w:cs="Arial"/>
          <w:szCs w:val="24"/>
          <w:lang w:val="hr-HR"/>
        </w:rPr>
        <w:tab/>
        <w:t xml:space="preserve">                             </w:t>
      </w:r>
      <w:r w:rsidRPr="00E52A98" w:rsidR="003B537D">
        <w:rPr>
          <w:rFonts w:ascii="Arial" w:hAnsi="Arial" w:cs="Arial"/>
          <w:szCs w:val="24"/>
          <w:lang w:val="hr-HR"/>
        </w:rPr>
        <w:tab/>
      </w:r>
      <w:r w:rsidRPr="00E52A98" w:rsidR="003B537D">
        <w:rPr>
          <w:rFonts w:ascii="Arial" w:hAnsi="Arial" w:cs="Arial"/>
          <w:szCs w:val="24"/>
          <w:lang w:val="hr-HR"/>
        </w:rPr>
        <w:tab/>
      </w:r>
      <w:r w:rsidRPr="00E52A98" w:rsidR="003B537D">
        <w:rPr>
          <w:rFonts w:ascii="Arial" w:hAnsi="Arial" w:cs="Arial"/>
          <w:szCs w:val="24"/>
          <w:lang w:val="hr-HR"/>
        </w:rPr>
        <w:tab/>
      </w:r>
      <w:r w:rsidRPr="00E52A98" w:rsidR="003B537D">
        <w:rPr>
          <w:rFonts w:ascii="Arial" w:hAnsi="Arial" w:cs="Arial"/>
          <w:szCs w:val="24"/>
          <w:lang w:val="hr-HR"/>
        </w:rPr>
        <w:tab/>
      </w:r>
      <w:r w:rsidRPr="00E52A98" w:rsidR="003B537D">
        <w:rPr>
          <w:rFonts w:ascii="Arial" w:hAnsi="Arial" w:cs="Arial"/>
          <w:szCs w:val="24"/>
          <w:lang w:val="hr-HR"/>
        </w:rPr>
        <w:tab/>
      </w:r>
      <w:r w:rsidRPr="00E52A98" w:rsidR="003B537D">
        <w:rPr>
          <w:rFonts w:ascii="Arial" w:hAnsi="Arial" w:cs="Arial"/>
          <w:szCs w:val="24"/>
          <w:lang w:val="hr-HR"/>
        </w:rPr>
        <w:tab/>
      </w:r>
    </w:p>
    <w:p w:rsidRPr="00E52A98" w:rsidR="003B537D" w:rsidP="003B537D" w:rsidRDefault="003B537D">
      <w:pPr>
        <w:jc w:val="both"/>
        <w:rPr>
          <w:rFonts w:ascii="Arial" w:hAnsi="Arial" w:cs="Arial"/>
          <w:szCs w:val="24"/>
        </w:rPr>
      </w:pPr>
      <w:r w:rsidRPr="00E52A98">
        <w:rPr>
          <w:rFonts w:ascii="Arial" w:hAnsi="Arial" w:cs="Arial"/>
          <w:szCs w:val="24"/>
        </w:rPr>
        <w:tab/>
      </w:r>
      <w:r w:rsidRPr="00E52A98">
        <w:rPr>
          <w:rFonts w:ascii="Arial" w:hAnsi="Arial" w:cs="Arial"/>
          <w:szCs w:val="24"/>
        </w:rPr>
        <w:tab/>
      </w:r>
    </w:p>
    <w:p w:rsidRPr="00E52A98" w:rsidR="0088710E" w:rsidP="00996D2B" w:rsidRDefault="0088710E">
      <w:pPr>
        <w:ind w:firstLine="720"/>
        <w:jc w:val="both"/>
        <w:rPr>
          <w:rFonts w:ascii="Arial" w:hAnsi="Arial" w:cs="Arial"/>
          <w:szCs w:val="24"/>
          <w:lang w:val="hr-HR"/>
        </w:rPr>
      </w:pPr>
    </w:p>
    <w:sectPr w:rsidRPr="00E52A98" w:rsidR="0088710E" w:rsidSect="002C3867">
      <w:headerReference w:type="default" r:id="rId9"/>
      <w:headerReference w:type="first" r:id="rId10"/>
      <w:endnotePr>
        <w:numFmt w:val="decimal"/>
      </w:endnotePr>
      <w:pgSz w:w="11905" w:h="16837"/>
      <w:pgMar w:top="1440" w:right="1440" w:bottom="1276" w:left="1440" w:header="993" w:footer="1440" w:gutter="0"/>
      <w:pgNumType w:fmt="numberInDash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1203" w:rsidRDefault="00511203">
      <w:r>
        <w:separator/>
      </w:r>
    </w:p>
  </w:endnote>
  <w:endnote w:type="continuationSeparator" w:id="0">
    <w:p w:rsidR="00511203" w:rsidRDefault="0051120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R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1203" w:rsidRDefault="00511203">
      <w:r>
        <w:separator/>
      </w:r>
    </w:p>
  </w:footnote>
  <w:footnote w:type="continuationSeparator" w:id="0">
    <w:p w:rsidR="00511203" w:rsidRDefault="0051120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93253" w:rsidR="001C0CBC" w:rsidRDefault="001C0CBC">
    <w:pPr>
      <w:pStyle w:val="Zaglavlje"/>
      <w:jc w:val="center"/>
      <w:rPr>
        <w:rFonts w:ascii="Arial" w:hAnsi="Arial" w:cs="Arial"/>
      </w:rPr>
    </w:pPr>
    <w:r w:rsidRPr="00693253">
      <w:rPr>
        <w:rFonts w:ascii="Arial" w:hAnsi="Arial" w:cs="Arial"/>
      </w:rPr>
      <w:fldChar w:fldCharType="begin"/>
    </w:r>
    <w:r w:rsidRPr="00693253">
      <w:rPr>
        <w:rFonts w:ascii="Arial" w:hAnsi="Arial" w:cs="Arial"/>
      </w:rPr>
      <w:instrText>PAGE   \* MERGEFORMAT</w:instrText>
    </w:r>
    <w:r w:rsidRPr="00693253">
      <w:rPr>
        <w:rFonts w:ascii="Arial" w:hAnsi="Arial" w:cs="Arial"/>
      </w:rPr>
      <w:fldChar w:fldCharType="separate"/>
    </w:r>
    <w:r w:rsidRPr="003F4250" w:rsidR="003F4250">
      <w:rPr>
        <w:rFonts w:ascii="Arial" w:hAnsi="Arial" w:cs="Arial"/>
        <w:noProof/>
        <w:lang w:val="hr-HR"/>
      </w:rPr>
      <w:t>-</w:t>
    </w:r>
    <w:r w:rsidR="003F4250">
      <w:rPr>
        <w:rFonts w:ascii="Arial" w:hAnsi="Arial" w:cs="Arial"/>
        <w:noProof/>
      </w:rPr>
      <w:t xml:space="preserve"> 2 -</w:t>
    </w:r>
    <w:r w:rsidRPr="00693253">
      <w:rPr>
        <w:rFonts w:ascii="Arial" w:hAnsi="Arial" w:cs="Arial"/>
      </w:rPr>
      <w:fldChar w:fldCharType="end"/>
    </w:r>
  </w:p>
  <w:p w:rsidRPr="00F5178A" w:rsidR="00001692" w:rsidP="00126FAB" w:rsidRDefault="00842013">
    <w:pPr>
      <w:jc w:val="right"/>
      <w:rPr>
        <w:rFonts w:ascii="Arial" w:hAnsi="Arial" w:cs="Arial"/>
        <w:szCs w:val="24"/>
        <w:lang w:val="hr-HR"/>
      </w:rPr>
    </w:pPr>
    <w:r w:rsidRPr="00693253">
      <w:rPr>
        <w:rFonts w:ascii="Arial" w:hAnsi="Arial" w:cs="Arial"/>
        <w:szCs w:val="24"/>
        <w:lang w:val="hr-HR"/>
      </w:rPr>
      <w:t>Poslovni broj: 4 St-</w:t>
    </w:r>
    <w:r>
      <w:rPr>
        <w:rFonts w:ascii="Arial" w:hAnsi="Arial" w:cs="Arial"/>
        <w:szCs w:val="24"/>
        <w:lang w:val="hr-HR"/>
      </w:rPr>
      <w:t>529/</w:t>
    </w:r>
    <w:r w:rsidRPr="00F5178A">
      <w:rPr>
        <w:rFonts w:ascii="Arial" w:hAnsi="Arial" w:cs="Arial"/>
        <w:szCs w:val="24"/>
        <w:lang w:val="hr-HR"/>
      </w:rPr>
      <w:t>2017-85</w:t>
    </w:r>
    <w:r w:rsidR="00ED7065">
      <w:rPr>
        <w:rFonts w:ascii="Arial" w:hAnsi="Arial" w:cs="Arial"/>
        <w:szCs w:val="24"/>
        <w:lang w:val="hr-HR"/>
      </w:rPr>
      <w:t>5</w:t>
    </w:r>
  </w:p>
  <w:p w:rsidRPr="00693253" w:rsidR="00842013" w:rsidP="00126FAB" w:rsidRDefault="00842013">
    <w:pPr>
      <w:jc w:val="right"/>
      <w:rPr>
        <w:rFonts w:ascii="Arial" w:hAnsi="Arial" w:cs="Arial"/>
        <w:szCs w:val="24"/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5178A" w:rsidR="001C0CBC" w:rsidP="001534D3" w:rsidRDefault="001C0CBC">
    <w:pPr>
      <w:jc w:val="right"/>
      <w:rPr>
        <w:rFonts w:ascii="Arial" w:hAnsi="Arial" w:cs="Arial"/>
        <w:szCs w:val="24"/>
        <w:lang w:val="hr-HR"/>
      </w:rPr>
    </w:pPr>
    <w:r w:rsidRPr="00693253">
      <w:rPr>
        <w:rFonts w:ascii="Arial" w:hAnsi="Arial" w:cs="Arial"/>
        <w:szCs w:val="24"/>
        <w:lang w:val="hr-HR"/>
      </w:rPr>
      <w:t xml:space="preserve">Poslovni broj: </w:t>
    </w:r>
    <w:r w:rsidRPr="00693253" w:rsidR="00126FAB">
      <w:rPr>
        <w:rFonts w:ascii="Arial" w:hAnsi="Arial" w:cs="Arial"/>
        <w:szCs w:val="24"/>
        <w:lang w:val="hr-HR"/>
      </w:rPr>
      <w:t>4</w:t>
    </w:r>
    <w:r w:rsidRPr="00693253">
      <w:rPr>
        <w:rFonts w:ascii="Arial" w:hAnsi="Arial" w:cs="Arial"/>
        <w:szCs w:val="24"/>
        <w:lang w:val="hr-HR"/>
      </w:rPr>
      <w:t xml:space="preserve"> St-</w:t>
    </w:r>
    <w:r w:rsidR="00842013">
      <w:rPr>
        <w:rFonts w:ascii="Arial" w:hAnsi="Arial" w:cs="Arial"/>
        <w:szCs w:val="24"/>
        <w:lang w:val="hr-HR"/>
      </w:rPr>
      <w:t>529/</w:t>
    </w:r>
    <w:r w:rsidR="00ED7065">
      <w:rPr>
        <w:rFonts w:ascii="Arial" w:hAnsi="Arial" w:cs="Arial"/>
        <w:szCs w:val="24"/>
        <w:lang w:val="hr-HR"/>
      </w:rPr>
      <w:t>2017-855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9CD4FE6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23028DD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Palatino Linotype" w:hAnsi="Palatino Linotype" w:eastAsia="SimSun" w:cs="Manga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FD0A85"/>
    <w:multiLevelType w:val="hybridMultilevel"/>
    <w:tmpl w:val="6B2A8318"/>
    <w:lvl w:ilvl="0" w:tplc="C7AE146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01FA040D"/>
    <w:multiLevelType w:val="hybridMultilevel"/>
    <w:tmpl w:val="50ECD80E"/>
    <w:lvl w:ilvl="0" w:tplc="4844DC92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045314E5"/>
    <w:multiLevelType w:val="hybridMultilevel"/>
    <w:tmpl w:val="05A8723E"/>
    <w:lvl w:ilvl="0" w:tplc="F0C40DA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4A27732"/>
    <w:multiLevelType w:val="hybridMultilevel"/>
    <w:tmpl w:val="F0BAC5A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0CA66DF2"/>
    <w:multiLevelType w:val="hybridMultilevel"/>
    <w:tmpl w:val="CB82EF02"/>
    <w:lvl w:ilvl="0" w:tplc="4052113E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1291017E"/>
    <w:multiLevelType w:val="hybridMultilevel"/>
    <w:tmpl w:val="3738B1EE"/>
    <w:lvl w:ilvl="0" w:tplc="72A00048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eastAsia="Calibri" w:cs="Times New Roman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E49FB"/>
    <w:multiLevelType w:val="hybridMultilevel"/>
    <w:tmpl w:val="D01E8C9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7317A7"/>
    <w:multiLevelType w:val="hybridMultilevel"/>
    <w:tmpl w:val="0E86A386"/>
    <w:lvl w:ilvl="0" w:tplc="83F012AA">
      <w:start w:val="2"/>
      <w:numFmt w:val="bullet"/>
      <w:lvlText w:val="-"/>
      <w:lvlJc w:val="left"/>
      <w:pPr>
        <w:ind w:left="720" w:hanging="360"/>
      </w:pPr>
      <w:rPr>
        <w:rFonts w:hint="default" w:ascii="Palatino Linotype" w:hAnsi="Palatino Linotype" w:eastAsia="SimSu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B785407"/>
    <w:multiLevelType w:val="hybridMultilevel"/>
    <w:tmpl w:val="6F38273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5413837"/>
    <w:multiLevelType w:val="hybridMultilevel"/>
    <w:tmpl w:val="29040322"/>
    <w:lvl w:ilvl="0" w:tplc="97F8B004">
      <w:start w:val="2"/>
      <w:numFmt w:val="bullet"/>
      <w:lvlText w:val=""/>
      <w:lvlJc w:val="left"/>
      <w:pPr>
        <w:ind w:left="36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>
    <w:nsid w:val="35AC4747"/>
    <w:multiLevelType w:val="hybridMultilevel"/>
    <w:tmpl w:val="27DA2358"/>
    <w:lvl w:ilvl="0" w:tplc="041A000B">
      <w:start w:val="1"/>
      <w:numFmt w:val="bullet"/>
      <w:lvlText w:val=""/>
      <w:lvlJc w:val="left"/>
      <w:pPr>
        <w:ind w:left="108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3A785F01"/>
    <w:multiLevelType w:val="hybridMultilevel"/>
    <w:tmpl w:val="9E2C67C2"/>
    <w:lvl w:ilvl="0" w:tplc="4EAEFF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C275EB6"/>
    <w:multiLevelType w:val="hybridMultilevel"/>
    <w:tmpl w:val="936AB1DE"/>
    <w:lvl w:ilvl="0" w:tplc="DAC8C4F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5D40FBA"/>
    <w:multiLevelType w:val="hybridMultilevel"/>
    <w:tmpl w:val="12EC6DDC"/>
    <w:lvl w:ilvl="0" w:tplc="ACB4E6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69168AD"/>
    <w:multiLevelType w:val="hybridMultilevel"/>
    <w:tmpl w:val="1B4A2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93669EC"/>
    <w:multiLevelType w:val="hybridMultilevel"/>
    <w:tmpl w:val="5FBC0E24"/>
    <w:lvl w:ilvl="0" w:tplc="7FF0BD44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E6548DE"/>
    <w:multiLevelType w:val="hybridMultilevel"/>
    <w:tmpl w:val="598E194A"/>
    <w:lvl w:ilvl="0" w:tplc="BE36913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2">
    <w:nsid w:val="52AC591C"/>
    <w:multiLevelType w:val="hybridMultilevel"/>
    <w:tmpl w:val="46EAFEC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70A5C76"/>
    <w:multiLevelType w:val="hybridMultilevel"/>
    <w:tmpl w:val="C0340E70"/>
    <w:lvl w:ilvl="0" w:tplc="33C225DA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84941DA"/>
    <w:multiLevelType w:val="hybridMultilevel"/>
    <w:tmpl w:val="B68EF3CE"/>
    <w:lvl w:ilvl="0" w:tplc="878A35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>
    <w:nsid w:val="5C0D2A82"/>
    <w:multiLevelType w:val="hybridMultilevel"/>
    <w:tmpl w:val="F78A2EC6"/>
    <w:lvl w:ilvl="0" w:tplc="041A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DD6371A"/>
    <w:multiLevelType w:val="hybridMultilevel"/>
    <w:tmpl w:val="32C88C2E"/>
    <w:lvl w:ilvl="0" w:tplc="922070F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07067C5"/>
    <w:multiLevelType w:val="hybridMultilevel"/>
    <w:tmpl w:val="6A46951A"/>
    <w:lvl w:ilvl="0" w:tplc="01B01D38">
      <w:numFmt w:val="bullet"/>
      <w:lvlText w:val="-"/>
      <w:lvlJc w:val="left"/>
      <w:pPr>
        <w:ind w:left="720" w:hanging="360"/>
      </w:pPr>
      <w:rPr>
        <w:rFonts w:hint="default" w:ascii="Trebuchet MS" w:hAnsi="Trebuchet MS" w:eastAsia="SimSu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615254B1"/>
    <w:multiLevelType w:val="hybridMultilevel"/>
    <w:tmpl w:val="28EE8508"/>
    <w:lvl w:ilvl="0" w:tplc="32AC72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1972660"/>
    <w:multiLevelType w:val="multilevel"/>
    <w:tmpl w:val="C78037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fals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0">
    <w:nsid w:val="62AB0336"/>
    <w:multiLevelType w:val="hybridMultilevel"/>
    <w:tmpl w:val="07F0F920"/>
    <w:lvl w:ilvl="0" w:tplc="83AA7C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62BD3F68"/>
    <w:multiLevelType w:val="hybridMultilevel"/>
    <w:tmpl w:val="B206101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8AF5F50"/>
    <w:multiLevelType w:val="hybridMultilevel"/>
    <w:tmpl w:val="4D0AF03A"/>
    <w:lvl w:ilvl="0" w:tplc="4C2EFA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>
    <w:nsid w:val="7126219B"/>
    <w:multiLevelType w:val="hybridMultilevel"/>
    <w:tmpl w:val="7CDED2D0"/>
    <w:lvl w:ilvl="0" w:tplc="EBE44E5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3B70B9E"/>
    <w:multiLevelType w:val="hybridMultilevel"/>
    <w:tmpl w:val="B740CBF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468C69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97F8B004">
      <w:start w:val="2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hint="default" w:ascii="Symbol" w:hAnsi="Symbol" w:eastAsia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3F8458E"/>
    <w:multiLevelType w:val="hybridMultilevel"/>
    <w:tmpl w:val="259E8500"/>
    <w:lvl w:ilvl="0" w:tplc="83F012AA">
      <w:start w:val="2"/>
      <w:numFmt w:val="bullet"/>
      <w:lvlText w:val="-"/>
      <w:lvlJc w:val="left"/>
      <w:pPr>
        <w:ind w:left="720" w:hanging="360"/>
      </w:pPr>
      <w:rPr>
        <w:rFonts w:hint="default" w:ascii="Palatino Linotype" w:hAnsi="Palatino Linotype" w:eastAsia="SimSu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E277AEC"/>
    <w:multiLevelType w:val="hybridMultilevel"/>
    <w:tmpl w:val="C1BCDE7E"/>
    <w:lvl w:ilvl="0" w:tplc="A35206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23"/>
  </w:num>
  <w:num w:numId="3">
    <w:abstractNumId w:val="14"/>
  </w:num>
  <w:num w:numId="4">
    <w:abstractNumId w:val="36"/>
  </w:num>
  <w:num w:numId="5">
    <w:abstractNumId w:val="8"/>
  </w:num>
  <w:num w:numId="6">
    <w:abstractNumId w:val="10"/>
  </w:num>
  <w:num w:numId="7">
    <w:abstractNumId w:val="24"/>
  </w:num>
  <w:num w:numId="8">
    <w:abstractNumId w:val="32"/>
  </w:num>
  <w:num w:numId="9">
    <w:abstractNumId w:val="15"/>
  </w:num>
  <w:num w:numId="10">
    <w:abstractNumId w:val="11"/>
  </w:num>
  <w:num w:numId="11">
    <w:abstractNumId w:val="18"/>
  </w:num>
  <w:num w:numId="12">
    <w:abstractNumId w:val="5"/>
  </w:num>
  <w:num w:numId="13">
    <w:abstractNumId w:val="1"/>
  </w:num>
  <w:num w:numId="14">
    <w:abstractNumId w:val="31"/>
  </w:num>
  <w:num w:numId="15">
    <w:abstractNumId w:val="9"/>
  </w:num>
  <w:num w:numId="16">
    <w:abstractNumId w:val="27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35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2"/>
  </w:num>
  <w:num w:numId="23">
    <w:abstractNumId w:val="34"/>
  </w:num>
  <w:num w:numId="24">
    <w:abstractNumId w:val="16"/>
  </w:num>
  <w:num w:numId="25">
    <w:abstractNumId w:val="4"/>
  </w:num>
  <w:num w:numId="26">
    <w:abstractNumId w:val="0"/>
    <w:lvlOverride w:ilvl="0">
      <w:lvl w:ilvl="0">
        <w:numFmt w:val="bullet"/>
        <w:lvlText w:val=""/>
        <w:legacy w:legacy="true" w:legacySpace="0" w:legacyIndent="0"/>
        <w:lvlJc w:val="left"/>
        <w:rPr>
          <w:rFonts w:hint="default" w:ascii="Symbol" w:hAnsi="Symbol"/>
        </w:rPr>
      </w:lvl>
    </w:lvlOverride>
  </w:num>
  <w:num w:numId="27">
    <w:abstractNumId w:val="28"/>
  </w:num>
  <w:num w:numId="28">
    <w:abstractNumId w:val="30"/>
  </w:num>
  <w:num w:numId="29">
    <w:abstractNumId w:val="7"/>
  </w:num>
  <w:num w:numId="30">
    <w:abstractNumId w:val="17"/>
  </w:num>
  <w:num w:numId="31">
    <w:abstractNumId w:val="2"/>
  </w:num>
  <w:num w:numId="32">
    <w:abstractNumId w:val="33"/>
  </w:num>
  <w:num w:numId="33">
    <w:abstractNumId w:val="21"/>
  </w:num>
  <w:num w:numId="34">
    <w:abstractNumId w:val="19"/>
  </w:num>
  <w:num w:numId="35">
    <w:abstractNumId w:val="25"/>
  </w:num>
  <w:num w:numId="36">
    <w:abstractNumId w:val="3"/>
  </w:num>
  <w:num w:numId="37">
    <w:abstractNumId w:val="6"/>
  </w:num>
  <w:num w:numId="38">
    <w:abstractNumId w:val="2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E91"/>
    <w:rsid w:val="00001692"/>
    <w:rsid w:val="00004552"/>
    <w:rsid w:val="00005018"/>
    <w:rsid w:val="000052DD"/>
    <w:rsid w:val="000074A8"/>
    <w:rsid w:val="00007698"/>
    <w:rsid w:val="00014E09"/>
    <w:rsid w:val="00021E91"/>
    <w:rsid w:val="0002412D"/>
    <w:rsid w:val="00041784"/>
    <w:rsid w:val="000439AC"/>
    <w:rsid w:val="0004728D"/>
    <w:rsid w:val="00055494"/>
    <w:rsid w:val="00056F8A"/>
    <w:rsid w:val="00061BC3"/>
    <w:rsid w:val="00063B6B"/>
    <w:rsid w:val="00065ACB"/>
    <w:rsid w:val="00072393"/>
    <w:rsid w:val="000723FE"/>
    <w:rsid w:val="0007484A"/>
    <w:rsid w:val="00091822"/>
    <w:rsid w:val="00095A5B"/>
    <w:rsid w:val="00096F03"/>
    <w:rsid w:val="000A0F4E"/>
    <w:rsid w:val="000A314F"/>
    <w:rsid w:val="000A5739"/>
    <w:rsid w:val="000A7DF3"/>
    <w:rsid w:val="000B166C"/>
    <w:rsid w:val="000B3057"/>
    <w:rsid w:val="000B3336"/>
    <w:rsid w:val="000B5C20"/>
    <w:rsid w:val="000C1BBD"/>
    <w:rsid w:val="000C1D81"/>
    <w:rsid w:val="000C78D2"/>
    <w:rsid w:val="000E04D6"/>
    <w:rsid w:val="000E41B1"/>
    <w:rsid w:val="000F11F7"/>
    <w:rsid w:val="000F1889"/>
    <w:rsid w:val="000F2529"/>
    <w:rsid w:val="000F3788"/>
    <w:rsid w:val="000F7D05"/>
    <w:rsid w:val="00121904"/>
    <w:rsid w:val="00122006"/>
    <w:rsid w:val="00126FAB"/>
    <w:rsid w:val="001308FB"/>
    <w:rsid w:val="00133D12"/>
    <w:rsid w:val="00134BBF"/>
    <w:rsid w:val="00143442"/>
    <w:rsid w:val="00144C69"/>
    <w:rsid w:val="001534D3"/>
    <w:rsid w:val="00156595"/>
    <w:rsid w:val="00161591"/>
    <w:rsid w:val="001642FE"/>
    <w:rsid w:val="001707F2"/>
    <w:rsid w:val="00172D81"/>
    <w:rsid w:val="00174DAD"/>
    <w:rsid w:val="001811E0"/>
    <w:rsid w:val="0018625C"/>
    <w:rsid w:val="00186860"/>
    <w:rsid w:val="00187627"/>
    <w:rsid w:val="001A584E"/>
    <w:rsid w:val="001B34D0"/>
    <w:rsid w:val="001C01EF"/>
    <w:rsid w:val="001C0CBC"/>
    <w:rsid w:val="001D6935"/>
    <w:rsid w:val="001E30CE"/>
    <w:rsid w:val="001E66EA"/>
    <w:rsid w:val="001F238B"/>
    <w:rsid w:val="001F44F0"/>
    <w:rsid w:val="001F6D71"/>
    <w:rsid w:val="001F6FD5"/>
    <w:rsid w:val="002044E9"/>
    <w:rsid w:val="00204EAF"/>
    <w:rsid w:val="00213B7A"/>
    <w:rsid w:val="0021484F"/>
    <w:rsid w:val="002200E2"/>
    <w:rsid w:val="00221821"/>
    <w:rsid w:val="00234416"/>
    <w:rsid w:val="0023686D"/>
    <w:rsid w:val="00243FD6"/>
    <w:rsid w:val="0024768A"/>
    <w:rsid w:val="002543DA"/>
    <w:rsid w:val="00257D3C"/>
    <w:rsid w:val="00264519"/>
    <w:rsid w:val="002666DB"/>
    <w:rsid w:val="00270C61"/>
    <w:rsid w:val="00286479"/>
    <w:rsid w:val="00291FBF"/>
    <w:rsid w:val="00293782"/>
    <w:rsid w:val="002A0429"/>
    <w:rsid w:val="002B2877"/>
    <w:rsid w:val="002C3867"/>
    <w:rsid w:val="002C6C50"/>
    <w:rsid w:val="002D006E"/>
    <w:rsid w:val="002D284F"/>
    <w:rsid w:val="002D65D6"/>
    <w:rsid w:val="002E41B9"/>
    <w:rsid w:val="002F0770"/>
    <w:rsid w:val="002F5BA1"/>
    <w:rsid w:val="002F7CB1"/>
    <w:rsid w:val="00301B02"/>
    <w:rsid w:val="00304307"/>
    <w:rsid w:val="0030794B"/>
    <w:rsid w:val="00307A41"/>
    <w:rsid w:val="00312142"/>
    <w:rsid w:val="00323A79"/>
    <w:rsid w:val="003258CC"/>
    <w:rsid w:val="0032679E"/>
    <w:rsid w:val="00330A4B"/>
    <w:rsid w:val="00333C53"/>
    <w:rsid w:val="00336472"/>
    <w:rsid w:val="00344332"/>
    <w:rsid w:val="00345422"/>
    <w:rsid w:val="003479B2"/>
    <w:rsid w:val="00362209"/>
    <w:rsid w:val="00366DF7"/>
    <w:rsid w:val="00375599"/>
    <w:rsid w:val="00376FA3"/>
    <w:rsid w:val="003815BC"/>
    <w:rsid w:val="00386FE5"/>
    <w:rsid w:val="0039348C"/>
    <w:rsid w:val="00397B36"/>
    <w:rsid w:val="003A40BA"/>
    <w:rsid w:val="003A4A88"/>
    <w:rsid w:val="003A697B"/>
    <w:rsid w:val="003B2BCF"/>
    <w:rsid w:val="003B2EE3"/>
    <w:rsid w:val="003B336D"/>
    <w:rsid w:val="003B3A79"/>
    <w:rsid w:val="003B537D"/>
    <w:rsid w:val="003C1312"/>
    <w:rsid w:val="003C151E"/>
    <w:rsid w:val="003C30FF"/>
    <w:rsid w:val="003C4ADF"/>
    <w:rsid w:val="003D4A60"/>
    <w:rsid w:val="003D6323"/>
    <w:rsid w:val="003E0949"/>
    <w:rsid w:val="003E29AA"/>
    <w:rsid w:val="003E706B"/>
    <w:rsid w:val="003E7F6F"/>
    <w:rsid w:val="003F38EB"/>
    <w:rsid w:val="003F4250"/>
    <w:rsid w:val="003F4E79"/>
    <w:rsid w:val="003F5D6C"/>
    <w:rsid w:val="003F6607"/>
    <w:rsid w:val="00403EB4"/>
    <w:rsid w:val="004047D5"/>
    <w:rsid w:val="00407054"/>
    <w:rsid w:val="004078AD"/>
    <w:rsid w:val="00412B30"/>
    <w:rsid w:val="004150AC"/>
    <w:rsid w:val="00424C38"/>
    <w:rsid w:val="00430E14"/>
    <w:rsid w:val="00432B0B"/>
    <w:rsid w:val="00443E7C"/>
    <w:rsid w:val="0044698A"/>
    <w:rsid w:val="0044764C"/>
    <w:rsid w:val="00461FC9"/>
    <w:rsid w:val="00470A4A"/>
    <w:rsid w:val="00477BDC"/>
    <w:rsid w:val="00486766"/>
    <w:rsid w:val="0048785C"/>
    <w:rsid w:val="00491272"/>
    <w:rsid w:val="00493A69"/>
    <w:rsid w:val="00494BA5"/>
    <w:rsid w:val="004A7AD0"/>
    <w:rsid w:val="004C24EB"/>
    <w:rsid w:val="004C3540"/>
    <w:rsid w:val="004C742D"/>
    <w:rsid w:val="004D062F"/>
    <w:rsid w:val="004D23C4"/>
    <w:rsid w:val="004D55EA"/>
    <w:rsid w:val="004D7167"/>
    <w:rsid w:val="004E211C"/>
    <w:rsid w:val="004E73B5"/>
    <w:rsid w:val="004F26A1"/>
    <w:rsid w:val="005030B9"/>
    <w:rsid w:val="0050354A"/>
    <w:rsid w:val="00504FA1"/>
    <w:rsid w:val="00511203"/>
    <w:rsid w:val="00511F02"/>
    <w:rsid w:val="00520D2F"/>
    <w:rsid w:val="00526A50"/>
    <w:rsid w:val="00532C7D"/>
    <w:rsid w:val="005369E4"/>
    <w:rsid w:val="00542F8C"/>
    <w:rsid w:val="0054741F"/>
    <w:rsid w:val="00553A82"/>
    <w:rsid w:val="00562A5D"/>
    <w:rsid w:val="00565573"/>
    <w:rsid w:val="005667A8"/>
    <w:rsid w:val="005774F5"/>
    <w:rsid w:val="005A06D1"/>
    <w:rsid w:val="005A1786"/>
    <w:rsid w:val="005A260F"/>
    <w:rsid w:val="005B798B"/>
    <w:rsid w:val="005C372E"/>
    <w:rsid w:val="005C56DD"/>
    <w:rsid w:val="005C5ED7"/>
    <w:rsid w:val="005C7B02"/>
    <w:rsid w:val="005D4B3B"/>
    <w:rsid w:val="005D557A"/>
    <w:rsid w:val="005E0B50"/>
    <w:rsid w:val="005F01E9"/>
    <w:rsid w:val="005F1466"/>
    <w:rsid w:val="005F3844"/>
    <w:rsid w:val="005F4DC3"/>
    <w:rsid w:val="005F5FA5"/>
    <w:rsid w:val="006010E3"/>
    <w:rsid w:val="00606374"/>
    <w:rsid w:val="0061526A"/>
    <w:rsid w:val="00621E27"/>
    <w:rsid w:val="00631064"/>
    <w:rsid w:val="00632A28"/>
    <w:rsid w:val="00634320"/>
    <w:rsid w:val="00642137"/>
    <w:rsid w:val="00645B33"/>
    <w:rsid w:val="00645BDE"/>
    <w:rsid w:val="00654A53"/>
    <w:rsid w:val="00656F52"/>
    <w:rsid w:val="00660C3B"/>
    <w:rsid w:val="00661367"/>
    <w:rsid w:val="006676A7"/>
    <w:rsid w:val="0066799E"/>
    <w:rsid w:val="006706BC"/>
    <w:rsid w:val="00670861"/>
    <w:rsid w:val="006764F5"/>
    <w:rsid w:val="006814D8"/>
    <w:rsid w:val="00684C52"/>
    <w:rsid w:val="0069276D"/>
    <w:rsid w:val="00693253"/>
    <w:rsid w:val="00694DCC"/>
    <w:rsid w:val="0069758E"/>
    <w:rsid w:val="006B161B"/>
    <w:rsid w:val="006B4AB5"/>
    <w:rsid w:val="006B644F"/>
    <w:rsid w:val="006D0F64"/>
    <w:rsid w:val="006D2674"/>
    <w:rsid w:val="006E5613"/>
    <w:rsid w:val="006F5353"/>
    <w:rsid w:val="00700F20"/>
    <w:rsid w:val="00703D10"/>
    <w:rsid w:val="0070541C"/>
    <w:rsid w:val="00706F91"/>
    <w:rsid w:val="00715133"/>
    <w:rsid w:val="007177D9"/>
    <w:rsid w:val="00720688"/>
    <w:rsid w:val="0072128F"/>
    <w:rsid w:val="00721914"/>
    <w:rsid w:val="00730185"/>
    <w:rsid w:val="007310B2"/>
    <w:rsid w:val="00740EC6"/>
    <w:rsid w:val="00746F84"/>
    <w:rsid w:val="00760C8A"/>
    <w:rsid w:val="007633ED"/>
    <w:rsid w:val="0076342B"/>
    <w:rsid w:val="0078408D"/>
    <w:rsid w:val="007862D6"/>
    <w:rsid w:val="007A3D6C"/>
    <w:rsid w:val="007A572D"/>
    <w:rsid w:val="007A6AAA"/>
    <w:rsid w:val="007B46E9"/>
    <w:rsid w:val="007C1F48"/>
    <w:rsid w:val="007D0AEB"/>
    <w:rsid w:val="007D2819"/>
    <w:rsid w:val="007D6054"/>
    <w:rsid w:val="007E281B"/>
    <w:rsid w:val="007F11DA"/>
    <w:rsid w:val="007F2FA6"/>
    <w:rsid w:val="007F7685"/>
    <w:rsid w:val="00822CCB"/>
    <w:rsid w:val="00824365"/>
    <w:rsid w:val="0082636A"/>
    <w:rsid w:val="0083383B"/>
    <w:rsid w:val="00834750"/>
    <w:rsid w:val="00837F00"/>
    <w:rsid w:val="00842013"/>
    <w:rsid w:val="00843196"/>
    <w:rsid w:val="008446A3"/>
    <w:rsid w:val="00846081"/>
    <w:rsid w:val="00847821"/>
    <w:rsid w:val="00853752"/>
    <w:rsid w:val="00857337"/>
    <w:rsid w:val="00862AF0"/>
    <w:rsid w:val="008665A0"/>
    <w:rsid w:val="008678B4"/>
    <w:rsid w:val="0087018A"/>
    <w:rsid w:val="008809A6"/>
    <w:rsid w:val="008831E5"/>
    <w:rsid w:val="00883C56"/>
    <w:rsid w:val="0088710E"/>
    <w:rsid w:val="00894592"/>
    <w:rsid w:val="008A2B65"/>
    <w:rsid w:val="008A3C15"/>
    <w:rsid w:val="008A47DB"/>
    <w:rsid w:val="008A6FF0"/>
    <w:rsid w:val="008B399D"/>
    <w:rsid w:val="008C776F"/>
    <w:rsid w:val="008D540B"/>
    <w:rsid w:val="008E0969"/>
    <w:rsid w:val="008F26B5"/>
    <w:rsid w:val="008F34C7"/>
    <w:rsid w:val="008F6790"/>
    <w:rsid w:val="009009E9"/>
    <w:rsid w:val="009040A3"/>
    <w:rsid w:val="00907E56"/>
    <w:rsid w:val="00912E1E"/>
    <w:rsid w:val="00923464"/>
    <w:rsid w:val="00927515"/>
    <w:rsid w:val="0093297D"/>
    <w:rsid w:val="00932EA3"/>
    <w:rsid w:val="009337AB"/>
    <w:rsid w:val="00940205"/>
    <w:rsid w:val="00944E66"/>
    <w:rsid w:val="00946636"/>
    <w:rsid w:val="0095356B"/>
    <w:rsid w:val="00955285"/>
    <w:rsid w:val="00955696"/>
    <w:rsid w:val="00964175"/>
    <w:rsid w:val="0096592B"/>
    <w:rsid w:val="009725F6"/>
    <w:rsid w:val="00980C9F"/>
    <w:rsid w:val="009854D5"/>
    <w:rsid w:val="009922DD"/>
    <w:rsid w:val="00996D2B"/>
    <w:rsid w:val="009A5F1F"/>
    <w:rsid w:val="009A7A71"/>
    <w:rsid w:val="009B3900"/>
    <w:rsid w:val="009C6942"/>
    <w:rsid w:val="009C7277"/>
    <w:rsid w:val="009D70A3"/>
    <w:rsid w:val="009E2194"/>
    <w:rsid w:val="009E423B"/>
    <w:rsid w:val="009E595F"/>
    <w:rsid w:val="009F356A"/>
    <w:rsid w:val="009F6766"/>
    <w:rsid w:val="009F6D32"/>
    <w:rsid w:val="009F75F5"/>
    <w:rsid w:val="009F7607"/>
    <w:rsid w:val="00A03AB8"/>
    <w:rsid w:val="00A05510"/>
    <w:rsid w:val="00A10462"/>
    <w:rsid w:val="00A10FF5"/>
    <w:rsid w:val="00A111BC"/>
    <w:rsid w:val="00A15AFE"/>
    <w:rsid w:val="00A2184C"/>
    <w:rsid w:val="00A2739D"/>
    <w:rsid w:val="00A34EAE"/>
    <w:rsid w:val="00A40E0E"/>
    <w:rsid w:val="00A43D73"/>
    <w:rsid w:val="00A457BD"/>
    <w:rsid w:val="00A65351"/>
    <w:rsid w:val="00A65E0F"/>
    <w:rsid w:val="00A830E2"/>
    <w:rsid w:val="00A8689E"/>
    <w:rsid w:val="00A90B37"/>
    <w:rsid w:val="00A965A6"/>
    <w:rsid w:val="00A9771C"/>
    <w:rsid w:val="00AA3071"/>
    <w:rsid w:val="00AA4C90"/>
    <w:rsid w:val="00AA6CAE"/>
    <w:rsid w:val="00AB35B3"/>
    <w:rsid w:val="00AB53A4"/>
    <w:rsid w:val="00AC3F87"/>
    <w:rsid w:val="00AD03A3"/>
    <w:rsid w:val="00AD1DEB"/>
    <w:rsid w:val="00AD5950"/>
    <w:rsid w:val="00AD71F5"/>
    <w:rsid w:val="00AE049E"/>
    <w:rsid w:val="00AE1ADF"/>
    <w:rsid w:val="00AE4563"/>
    <w:rsid w:val="00AE614C"/>
    <w:rsid w:val="00AF4B3B"/>
    <w:rsid w:val="00B02A08"/>
    <w:rsid w:val="00B047B7"/>
    <w:rsid w:val="00B079D5"/>
    <w:rsid w:val="00B12291"/>
    <w:rsid w:val="00B12B20"/>
    <w:rsid w:val="00B13BE7"/>
    <w:rsid w:val="00B1401D"/>
    <w:rsid w:val="00B14B9A"/>
    <w:rsid w:val="00B15244"/>
    <w:rsid w:val="00B242B8"/>
    <w:rsid w:val="00B253DF"/>
    <w:rsid w:val="00B263E4"/>
    <w:rsid w:val="00B27B8C"/>
    <w:rsid w:val="00B320ED"/>
    <w:rsid w:val="00B35098"/>
    <w:rsid w:val="00B402FE"/>
    <w:rsid w:val="00B410A5"/>
    <w:rsid w:val="00B4399C"/>
    <w:rsid w:val="00B517A6"/>
    <w:rsid w:val="00B57AE7"/>
    <w:rsid w:val="00B6005F"/>
    <w:rsid w:val="00B6062D"/>
    <w:rsid w:val="00B759FE"/>
    <w:rsid w:val="00B76A39"/>
    <w:rsid w:val="00B805E7"/>
    <w:rsid w:val="00B83590"/>
    <w:rsid w:val="00B83EB6"/>
    <w:rsid w:val="00B84179"/>
    <w:rsid w:val="00B9751B"/>
    <w:rsid w:val="00BA388C"/>
    <w:rsid w:val="00BA38C5"/>
    <w:rsid w:val="00BA4714"/>
    <w:rsid w:val="00BD1550"/>
    <w:rsid w:val="00BD3C81"/>
    <w:rsid w:val="00BD50FE"/>
    <w:rsid w:val="00BD71AE"/>
    <w:rsid w:val="00BE0BE7"/>
    <w:rsid w:val="00BE0F69"/>
    <w:rsid w:val="00BE1FEF"/>
    <w:rsid w:val="00BF696C"/>
    <w:rsid w:val="00BF6A4E"/>
    <w:rsid w:val="00C00942"/>
    <w:rsid w:val="00C01973"/>
    <w:rsid w:val="00C0198E"/>
    <w:rsid w:val="00C05261"/>
    <w:rsid w:val="00C05C9F"/>
    <w:rsid w:val="00C10A77"/>
    <w:rsid w:val="00C17AF7"/>
    <w:rsid w:val="00C26CB1"/>
    <w:rsid w:val="00C30F94"/>
    <w:rsid w:val="00C41102"/>
    <w:rsid w:val="00C51AE6"/>
    <w:rsid w:val="00C52E58"/>
    <w:rsid w:val="00C55244"/>
    <w:rsid w:val="00C56032"/>
    <w:rsid w:val="00C64422"/>
    <w:rsid w:val="00C71387"/>
    <w:rsid w:val="00C741CD"/>
    <w:rsid w:val="00C775CB"/>
    <w:rsid w:val="00C85156"/>
    <w:rsid w:val="00C9115E"/>
    <w:rsid w:val="00C92AA8"/>
    <w:rsid w:val="00CA6926"/>
    <w:rsid w:val="00CB1E00"/>
    <w:rsid w:val="00CB2066"/>
    <w:rsid w:val="00CB26A8"/>
    <w:rsid w:val="00CC1511"/>
    <w:rsid w:val="00CC39E9"/>
    <w:rsid w:val="00CC3C68"/>
    <w:rsid w:val="00CC3DFE"/>
    <w:rsid w:val="00CC513E"/>
    <w:rsid w:val="00CC63A1"/>
    <w:rsid w:val="00CD31F1"/>
    <w:rsid w:val="00CD42D6"/>
    <w:rsid w:val="00CE0D57"/>
    <w:rsid w:val="00D0494E"/>
    <w:rsid w:val="00D06E72"/>
    <w:rsid w:val="00D0702F"/>
    <w:rsid w:val="00D100A9"/>
    <w:rsid w:val="00D10282"/>
    <w:rsid w:val="00D13410"/>
    <w:rsid w:val="00D13FF2"/>
    <w:rsid w:val="00D228C3"/>
    <w:rsid w:val="00D22ECF"/>
    <w:rsid w:val="00D23989"/>
    <w:rsid w:val="00D24862"/>
    <w:rsid w:val="00D317BC"/>
    <w:rsid w:val="00D35E4C"/>
    <w:rsid w:val="00D35F07"/>
    <w:rsid w:val="00D44A86"/>
    <w:rsid w:val="00D56565"/>
    <w:rsid w:val="00D70644"/>
    <w:rsid w:val="00D73792"/>
    <w:rsid w:val="00D74521"/>
    <w:rsid w:val="00D82DCB"/>
    <w:rsid w:val="00D87183"/>
    <w:rsid w:val="00D90E89"/>
    <w:rsid w:val="00D92C7D"/>
    <w:rsid w:val="00D94788"/>
    <w:rsid w:val="00D9572E"/>
    <w:rsid w:val="00DA433A"/>
    <w:rsid w:val="00DB188B"/>
    <w:rsid w:val="00DB2FE3"/>
    <w:rsid w:val="00DB766B"/>
    <w:rsid w:val="00DC08BA"/>
    <w:rsid w:val="00DC19E2"/>
    <w:rsid w:val="00DC7000"/>
    <w:rsid w:val="00DD064B"/>
    <w:rsid w:val="00DD58E6"/>
    <w:rsid w:val="00DD5F17"/>
    <w:rsid w:val="00DD68BD"/>
    <w:rsid w:val="00DD777C"/>
    <w:rsid w:val="00DF0952"/>
    <w:rsid w:val="00DF0975"/>
    <w:rsid w:val="00DF19FE"/>
    <w:rsid w:val="00DF20FD"/>
    <w:rsid w:val="00DF221C"/>
    <w:rsid w:val="00DF5351"/>
    <w:rsid w:val="00DF5E1F"/>
    <w:rsid w:val="00DF6A91"/>
    <w:rsid w:val="00DF70A2"/>
    <w:rsid w:val="00E02B63"/>
    <w:rsid w:val="00E12B17"/>
    <w:rsid w:val="00E1614D"/>
    <w:rsid w:val="00E22B92"/>
    <w:rsid w:val="00E307FD"/>
    <w:rsid w:val="00E37C20"/>
    <w:rsid w:val="00E40936"/>
    <w:rsid w:val="00E422D1"/>
    <w:rsid w:val="00E43B99"/>
    <w:rsid w:val="00E43F37"/>
    <w:rsid w:val="00E50F8B"/>
    <w:rsid w:val="00E52A98"/>
    <w:rsid w:val="00E614A0"/>
    <w:rsid w:val="00E63C52"/>
    <w:rsid w:val="00E64B24"/>
    <w:rsid w:val="00E6684D"/>
    <w:rsid w:val="00E66DB3"/>
    <w:rsid w:val="00E670F8"/>
    <w:rsid w:val="00E708B7"/>
    <w:rsid w:val="00E77DF5"/>
    <w:rsid w:val="00E8773A"/>
    <w:rsid w:val="00E94969"/>
    <w:rsid w:val="00EA5923"/>
    <w:rsid w:val="00EA7150"/>
    <w:rsid w:val="00EA7C3D"/>
    <w:rsid w:val="00EA7E86"/>
    <w:rsid w:val="00EB011A"/>
    <w:rsid w:val="00EB697F"/>
    <w:rsid w:val="00EC3AFF"/>
    <w:rsid w:val="00EC5ED4"/>
    <w:rsid w:val="00EC69A0"/>
    <w:rsid w:val="00EC72DA"/>
    <w:rsid w:val="00ED08B6"/>
    <w:rsid w:val="00ED2CB5"/>
    <w:rsid w:val="00ED7065"/>
    <w:rsid w:val="00EE5228"/>
    <w:rsid w:val="00EF474D"/>
    <w:rsid w:val="00EF6BAE"/>
    <w:rsid w:val="00EF7C82"/>
    <w:rsid w:val="00F0267F"/>
    <w:rsid w:val="00F0369E"/>
    <w:rsid w:val="00F07957"/>
    <w:rsid w:val="00F12742"/>
    <w:rsid w:val="00F136DA"/>
    <w:rsid w:val="00F14B73"/>
    <w:rsid w:val="00F2071A"/>
    <w:rsid w:val="00F30541"/>
    <w:rsid w:val="00F35E54"/>
    <w:rsid w:val="00F411C3"/>
    <w:rsid w:val="00F51498"/>
    <w:rsid w:val="00F5178A"/>
    <w:rsid w:val="00F526B5"/>
    <w:rsid w:val="00F565E5"/>
    <w:rsid w:val="00F577EB"/>
    <w:rsid w:val="00F639C0"/>
    <w:rsid w:val="00F72619"/>
    <w:rsid w:val="00F74FE4"/>
    <w:rsid w:val="00F80F78"/>
    <w:rsid w:val="00F92980"/>
    <w:rsid w:val="00F9654A"/>
    <w:rsid w:val="00F9697F"/>
    <w:rsid w:val="00FA6C0A"/>
    <w:rsid w:val="00FB0231"/>
    <w:rsid w:val="00FB11B9"/>
    <w:rsid w:val="00FB352C"/>
    <w:rsid w:val="00FC19B8"/>
    <w:rsid w:val="00FD0549"/>
    <w:rsid w:val="00FD3E41"/>
    <w:rsid w:val="00FD4B30"/>
    <w:rsid w:val="00FD5D9C"/>
    <w:rsid w:val="00FD7A8C"/>
    <w:rsid w:val="00FE07C2"/>
    <w:rsid w:val="00FE2631"/>
    <w:rsid w:val="00FE3BE3"/>
    <w:rsid w:val="00FF14A8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059DF6C5-8031-4397-98C5-DBAAE133DDA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Zaglavlje">
    <w:name w:val="header"/>
    <w:basedOn w:val="Normal"/>
    <w:link w:val="ZaglavljeChar"/>
    <w:uiPriority w:val="99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ekstbalonia">
    <w:name w:val="Balloon Text"/>
    <w:basedOn w:val="Normal"/>
    <w:semiHidden/>
    <w:rsid w:val="00EC72D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386FE5"/>
    <w:pPr>
      <w:widowControl/>
      <w:overflowPunct w:val="false"/>
      <w:autoSpaceDE w:val="false"/>
      <w:autoSpaceDN w:val="false"/>
      <w:adjustRightInd w:val="false"/>
      <w:jc w:val="both"/>
      <w:textAlignment w:val="baseline"/>
    </w:pPr>
    <w:rPr>
      <w:rFonts w:ascii="Arial" w:hAnsi="Arial"/>
      <w:snapToGrid/>
      <w:lang w:val="hr-HR" w:eastAsia="hr-HR"/>
    </w:rPr>
  </w:style>
  <w:style w:type="paragraph" w:styleId="Odlomakpopisa1" w:customStyle="true">
    <w:name w:val="Odlomak popisa1"/>
    <w:basedOn w:val="Normal"/>
    <w:rsid w:val="00923464"/>
    <w:pPr>
      <w:suppressAutoHyphens/>
      <w:ind w:left="720"/>
      <w:contextualSpacing/>
    </w:pPr>
    <w:rPr>
      <w:rFonts w:ascii="Times New Roman" w:hAnsi="Times New Roman" w:eastAsia="SimSun" w:cs="Mangal"/>
      <w:snapToGrid/>
      <w:kern w:val="2"/>
      <w:szCs w:val="21"/>
      <w:lang w:val="hr-HR" w:eastAsia="hi-IN" w:bidi="hi-IN"/>
    </w:rPr>
  </w:style>
  <w:style w:type="paragraph" w:styleId="Odlomakpopisa">
    <w:name w:val="List Paragraph"/>
    <w:basedOn w:val="Normal"/>
    <w:link w:val="OdlomakpopisaChar"/>
    <w:uiPriority w:val="34"/>
    <w:qFormat/>
    <w:rsid w:val="000E04D6"/>
    <w:pPr>
      <w:widowControl/>
      <w:ind w:left="720"/>
      <w:contextualSpacing/>
    </w:pPr>
    <w:rPr>
      <w:rFonts w:ascii="Times New Roman" w:hAnsi="Times New Roman"/>
      <w:snapToGrid/>
      <w:szCs w:val="24"/>
      <w:lang w:val="hr-HR" w:eastAsia="hr-HR"/>
    </w:rPr>
  </w:style>
  <w:style w:type="paragraph" w:styleId="Podnoje">
    <w:name w:val="footer"/>
    <w:basedOn w:val="Normal"/>
    <w:rsid w:val="009F6766"/>
    <w:pPr>
      <w:widowControl/>
      <w:tabs>
        <w:tab w:val="center" w:pos="4153"/>
        <w:tab w:val="right" w:pos="8306"/>
      </w:tabs>
    </w:pPr>
    <w:rPr>
      <w:rFonts w:ascii="HRHelvetica" w:hAnsi="HRHelvetica"/>
      <w:snapToGrid/>
      <w:sz w:val="20"/>
      <w:lang w:eastAsia="hr-HR"/>
    </w:rPr>
  </w:style>
  <w:style w:type="character" w:styleId="ZaglavljeChar" w:customStyle="true">
    <w:name w:val="Zaglavlje Char"/>
    <w:link w:val="Zaglavlje"/>
    <w:uiPriority w:val="99"/>
    <w:rsid w:val="001C0CBC"/>
    <w:rPr>
      <w:rFonts w:ascii="Guatemala" w:hAnsi="Guatemala"/>
      <w:snapToGrid w:val="false"/>
      <w:sz w:val="24"/>
      <w:lang w:val="en-US" w:eastAsia="en-US"/>
    </w:rPr>
  </w:style>
  <w:style w:type="table" w:styleId="Reetkatablice">
    <w:name w:val="Table Grid"/>
    <w:basedOn w:val="Obinatablica"/>
    <w:rsid w:val="004C3540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001692"/>
    <w:pPr>
      <w:autoSpaceDE w:val="false"/>
      <w:autoSpaceDN w:val="false"/>
      <w:adjustRightInd w:val="false"/>
    </w:pPr>
    <w:rPr>
      <w:rFonts w:ascii="Century Gothic" w:hAnsi="Century Gothic" w:eastAsia="Calibri" w:cs="Century Gothic"/>
      <w:color w:val="000000"/>
      <w:sz w:val="24"/>
      <w:szCs w:val="24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84201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F425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425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4250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425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425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222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907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230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514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94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215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247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09792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6320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7604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2506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665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03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4188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348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7854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974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5777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206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4920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820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195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9866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14422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617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841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424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5122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7542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21376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006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1340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987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03897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4175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747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4191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439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3213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49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632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8472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21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5170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731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906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751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922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830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902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230</izvorni_sadrzaj>
    <derivirana_varijabla naziv="DomainObject.Prostorija.Naziv_1">Sudnica 230</derivirana_varijabla>
  </DomainObject.Prostorija.Naziv>
  <DomainObject.Prostorija.Oznaka>
    <izvorni_sadrzaj>230</izvorni_sadrzaj>
    <derivirana_varijabla naziv="DomainObject.Prostorija.Oznaka_1">230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2024.</izvorni_sadrzaj>
    <derivirana_varijabla naziv="DomainObject.StvarniPocetakDatum_1">24. siječnja 2024.</derivirana_varijabla>
  </DomainObject.StvarniPocetakDatum>
  <DomainObject.StvarniZavrsetakDatum>
    <izvorni_sadrzaj>24. siječnja 2024.</izvorni_sadrzaj>
    <derivirana_varijabla naziv="DomainObject.StvarniZavrsetakDatum_1">24. siječnja 2024.</derivirana_varijabla>
  </DomainObject.StvarniZavrsetakDatum>
  <DomainObject.PlaniraniZavrsetakDatum>
    <izvorni_sadrzaj>24. siječnja 2024.</izvorni_sadrzaj>
    <derivirana_varijabla naziv="DomainObject.PlaniraniZavrsetakDatum_1">24. siječnja 2024.</derivirana_varijabla>
  </DomainObject.PlaniraniZavrsetakDatum>
  <DomainObject.PlaniraniPocetakDatum>
    <izvorni_sadrzaj>24. siječnja 2024.</izvorni_sadrzaj>
    <derivirana_varijabla naziv="DomainObject.PlaniraniPocetakDatum_1">24. siječnja 2024.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09:52</izvorni_sadrzaj>
    <derivirana_varijabla naziv="DomainObject.StvarniZavrsetakVrijeme_1">09:52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2024.</izvorni_sadrzaj>
    <derivirana_varijabla naziv="DomainObject.Zapisnik.DatumKreiranja_1">24.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St-529/2017-855</izvorni_sadrzaj>
    <derivirana_varijabla naziv="DomainObject.Zapisnik.Oznaka_1">St-529/2017-855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Općinskog građanskog suda u Zagrebu broj Ovr-2593/2018 od 15.6.2022.
Prileži spis Općinskog građanskog suda u Zagrebu broj Ovr-4347/2019 od 1.12.2022.
Prileži spis Općinskog građanskog suda u Zagrebu broj Z-24900/2018 od 14.12.2022.
Svežnjevi 1-29 poslani na Ustavni sud RH 25.4.2023.</izvorni_sadrzaj>
    <derivirana_varijabla naziv="DomainObject.Predmet.PrimjedbaSuca_1">Prileži spis Općinskog građanskog suda u Zagrebu broj Ovr-2593/2018 od 15.6.2022.
Prileži spis Općinskog građanskog suda u Zagrebu broj Ovr-4347/2019 od 1.12.2022.
Prileži spis Općinskog građanskog suda u Zagrebu broj Z-24900/2018 od 14.12.2022.
Svežnjevi 1-29 poslani na Ustavni sud RH 25.4.2023.</derivirana_varijabla>
  </DomainObject.Predmet.PrimjedbaSuca>
  <DomainObject.Predmet.ProtustrankaFormated>
    <izvorni_sadrzaj>  ISTO dioničko društvo za usluge u stečaju zastupanog po punomoćniku Željka Brlečić, pun. prije otvaranja stečaja; Tomislav Đuričin</izvorni_sadrzaj>
    <derivirana_varijabla naziv="DomainObject.Predmet.ProtustrankaFormated_1">  ISTO dioničko društvo za usluge u stečaju zastupanog po punomoćniku Željka Brlečić, pun. prije otvaranja stečaja; Tomislav Đuričin</derivirana_varijabla>
  </DomainObject.Predmet.ProtustrankaFormated>
  <DomainObject.Predmet.ProtustrankaFormatedOIB>
    <izvorni_sadrzaj>  ISTO dioničko društvo za usluge u stečaju, OIB 88502209643 zastupanog po punomoćniku Željka Brlečić, pun. prije otvaranja stečaja; Tomislav Đuričin</izvorni_sadrzaj>
    <derivirana_varijabla naziv="DomainObject.Predmet.ProtustrankaFormatedOIB_1">  ISTO dioničko društvo za usluge u stečaju, OIB 88502209643 zastupanog po punomoćniku Željka Brlečić, pun. prije otvaranja stečaja; Tomislav Đuričin</derivirana_varijabla>
  </DomainObject.Predmet.ProtustrankaFormatedOIB>
  <DomainObject.Predmet.ProtustrankaFormatedWithAdress>
    <izvorni_sadrzaj> ISTO dioničko društvo za usluge u stečaju, Augusta Šenoe 4-6 , 42000 Varaždin zastupanog po punomoćniku Željka Brlečić, pun. prije otvaranja stečaja; Tomislav Đuričin</izvorni_sadrzaj>
    <derivirana_varijabla naziv="DomainObject.Predmet.ProtustrankaFormatedWithAdress_1"> ISTO dioničko društvo za usluge u stečaju, Augusta Šenoe 4-6 , 42000 Varaždin zastupanog po punomoćniku Željka Brlečić, pun. prije otvaranja stečaja; Tomislav Đuričin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Željka Brlečić, pun. prije otvaranja stečaja; Tomislav Đuričin</izvorni_sadrzaj>
    <derivirana_varijabla naziv="DomainObject.Predmet.ProtustrankaFormatedWithAdressOIB_1"> ISTO dioničko društvo za usluge u stečaju, OIB 88502209643, Augusta Šenoe 4-6 , 42000 Varaždin zastupanog po punomoćniku Željka Brlečić, pun. prije otvaranja stečaja; Tomislav Đuričin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Daliborka Planinčević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Daliborka Planinčević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Daliborka Planinčević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Daliborka Planinčević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Daliborka Planinčević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Daliborka Planinčević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Daliborka Planinčević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Daliborka Planinčević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Daliborka Planinčević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Daliborka Planinčević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Daliborka Planinčević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Daliborka Planinčević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Daliborka Planinčević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Daliborka Planinčević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Daliborka Planinčević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Daliborka Planinčević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Željka Brlečić, pun. prije otvaranja stečaja; Tomislav Đuričin</item>
    </izvorni_sadrzaj>
    <derivirana_varijabla naziv="DomainObject.Predmet.ProtuStrankaListFormated_1">
      <item>ISTO dioničko društvo za usluge u stečaju zastupanog po punomoćniku Željka Brlečić, pun. prije otvaranja stečaja; Tomislav Đuričin</item>
    </derivirana_varijabla>
  </DomainObject.Predmet.ProtuStrankaListFormated>
  <DomainObject.Predmet.ProtuStrankaListFormatedOIB>
    <izvorni_sadrzaj>
      <item>ISTO dioničko društvo za usluge u stečaju, OIB 88502209643 zastupanog po punomoćniku Željka Brlečić, pun. prije otvaranja stečaja; Tomislav Đuričin</item>
    </izvorni_sadrzaj>
    <derivirana_varijabla naziv="DomainObject.Predmet.ProtuStrankaListFormatedOIB_1">
      <item>ISTO dioničko društvo za usluge u stečaju, OIB 88502209643 zastupanog po punomoćniku Željka Brlečić, pun. prije otvaranja stečaja; Tomislav Đuričin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Željka Brlečić, pun. prije otvaranja stečaja; Tomislav Đuričin</item>
    </izvorni_sadrzaj>
    <derivirana_varijabla naziv="DomainObject.Predmet.ProtuStrankaListFormatedWithAdress_1">
      <item>ISTO dioničko društvo za usluge u stečaju, Augusta Šenoe 4-6 , 42000 Varaždin zastupanog po punomoćniku Željka Brlečić, pun. prije otvaranja stečaja; Tomislav Đuričin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Željka Brlečić, pun. prije otvaranja stečaja; Tomislav Đuričin</item>
    </izvorni_sadrzaj>
    <derivirana_varijabla naziv="DomainObject.Predmet.ProtuStrankaListFormatedWithAdressOIB_1">
      <item>ISTO dioničko društvo za usluge u stečaju, OIB 88502209643, Augusta Šenoe 4-6 , 42000 Varaždin zastupanog po punomoćniku Željka Brlečić, pun. prije otvaranja stečaja; Tomislav Đuričin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Sudski registar Trgovačkog suda u Varaždinu</item>
      <item>Odvjetničko društvo BRLEČIĆ &amp; partneri, javno trgovačko društvo za obavljanje odvjetničkih poslova</item>
      <item>Željka Brlečić, pun. prije otvaranja stečaja punomoćnik sudionika u postupku ISTO dioničko društvo za usluge u stečaju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  <item>Tomislav Đuričin punomoćnik sudionika u postupku ISTO dioničko društvo za usluge u stečaju</item>
      <item>Županijsko državno odvjetništvo u Varaždinu</item>
      <item>Zeka Sefer</item>
      <item>Franklin Sedaj</item>
      <item>UNIJA-TRADE društvo sa ograničenom odgovornošću za poslovne usluge u trgovini i gospodarstvu</item>
      <item>Darko Belaić</item>
      <item>UNIJA-TRADE društvo sa ograničenom odgovornošću za poslovne usluge u trgovini i gospodarstvu</item>
      <item>REGO-STAN d.o.o. za održavanje stambenih objekata i trgovinu</item>
      <item>Krešimir Galeković</item>
      <item>Mirella Paola Frlan</item>
      <item>Mirna Peršić Kučalo, ne zastupa više Mirellu Paolu Frlan</item>
      <item>Radmila Zirić</item>
      <item>Božena Krznarić</item>
      <item>Željka Filipčić</item>
      <item>MEINE d.o.o. za turizam</item>
      <item>Mirko Šutej</item>
      <item>Zlatko Dumenčić</item>
      <item>ISTO Grupa dioničko društvo za usluge</item>
      <item>Nataša Nemeti</item>
      <item>Niko Mijić</item>
      <item>Ivan Jarčević</item>
      <item>Darinka Jarčević</item>
      <item>Samir Karagić</item>
      <item>Daniela Stuparić-Krajcar</item>
      <item>Mladen Milek</item>
      <item>Melko Turčić</item>
      <item>Dragan Boljat</item>
      <item>A.N.K.-54, društvo s ograničenom odgovornošću za graditeljstvo i trgovinu</item>
      <item>Meliha Okić Buljanović</item>
      <item>Frano Lukić</item>
      <item>Paraskeva Troskot</item>
      <item>Ahmet Gerzić</item>
      <item>Meho Gerzić</item>
      <item>Hrvatske vode, pravna osoba za upravljanje vodama</item>
      <item>Ustavni sud Republike Hrvatske</item>
      <item>Trgovački sud u Zagrebu</item>
      <item>Jasna Dimić</item>
      <item> Agencija za osiguranje radničkih tražbina (AORT)</item>
      <item>Zvjezdana Runje</item>
      <item>Općinski građanski sud u Zagrebu</item>
      <item>Martina Varga</item>
      <item>Općina Brinje</item>
      <item>Šime Bogović</item>
      <item>Željko Kolobarić</item>
      <item>Tomislav Đuričin</item>
      <item>Vjekoslav Majcen</item>
      <item>ZAGREBAČKA BANKA DIONIČKO DRUŠTVO</item>
      <item>Damir Mikić</item>
      <item>Alen Pešušić</item>
      <item>Općinski sud u Velikoj Gorici</item>
      <item>Davor Jelić</item>
      <item>Zdeslav Tadić</item>
      <item>CENTAR BANKA dioničko društvo u stečaju</item>
      <item>Jaka Ćurić</item>
      <item>Ljubica Spajić</item>
      <item>GRAD ZAGREB</item>
      <item>MOSTBORN LIMITED d.o.o. za usluge</item>
      <item>Zoran Tomić</item>
      <item>Domagoj Truhar</item>
      <item>Daliborka Planinčević punomoćnik sudionika u postupku TILIJA društvo s ograničenom odgovornošću za trgovinu, proizvodnju i usluge</item>
      <item>Senija Demirović</item>
      <item>Nenad Marković</item>
      <item>Vera Hruška Fajdić</item>
      <item>Željka Brlečić</item>
      <item>Marija Ladišić</item>
      <item>Zrinka Prlić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Sudski registar Trgovačkog suda u Varaždinu</item>
      <item>Odvjetničko društvo BRLEČIĆ &amp; partneri, javno trgovačko društvo za obavljanje odvjetničkih poslova</item>
      <item>Željka Brlečić, pun. prije otvaranja stečaja punomoćnik sudionika u postupku ISTO dioničko društvo za usluge u stečaju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  <item>Tomislav Đuričin punomoćnik sudionika u postupku ISTO dioničko društvo za usluge u stečaju</item>
      <item>Županijsko državno odvjetništvo u Varaždinu</item>
      <item>Zeka Sefer</item>
      <item>Franklin Sedaj</item>
      <item>UNIJA-TRADE društvo sa ograničenom odgovornošću za poslovne usluge u trgovini i gospodarstvu</item>
      <item>Darko Belaić</item>
      <item>UNIJA-TRADE društvo sa ograničenom odgovornošću za poslovne usluge u trgovini i gospodarstvu</item>
      <item>REGO-STAN d.o.o. za održavanje stambenih objekata i trgovinu</item>
      <item>Krešimir Galeković</item>
      <item>Mirella Paola Frlan</item>
      <item>Mirna Peršić Kučalo, ne zastupa više Mirellu Paolu Frlan</item>
      <item>Radmila Zirić</item>
      <item>Božena Krznarić</item>
      <item>Željka Filipčić</item>
      <item>MEINE d.o.o. za turizam</item>
      <item>Mirko Šutej</item>
      <item>Zlatko Dumenčić</item>
      <item>ISTO Grupa dioničko društvo za usluge</item>
      <item>Nataša Nemeti</item>
      <item>Niko Mijić</item>
      <item>Ivan Jarčević</item>
      <item>Darinka Jarčević</item>
      <item>Samir Karagić</item>
      <item>Daniela Stuparić-Krajcar</item>
      <item>Mladen Milek</item>
      <item>Melko Turčić</item>
      <item>Dragan Boljat</item>
      <item>A.N.K.-54, društvo s ograničenom odgovornošću za graditeljstvo i trgovinu</item>
      <item>Meliha Okić Buljanović</item>
      <item>Frano Lukić</item>
      <item>Paraskeva Troskot</item>
      <item>Ahmet Gerzić</item>
      <item>Meho Gerzić</item>
      <item>Hrvatske vode, pravna osoba za upravljanje vodama</item>
      <item>Ustavni sud Republike Hrvatske</item>
      <item>Trgovački sud u Zagrebu</item>
      <item>Jasna Dimić</item>
      <item> Agencija za osiguranje radničkih tražbina (AORT)</item>
      <item>Zvjezdana Runje</item>
      <item>Općinski građanski sud u Zagrebu</item>
      <item>Martina Varga</item>
      <item>Općina Brinje</item>
      <item>Šime Bogović</item>
      <item>Željko Kolobarić</item>
      <item>Tomislav Đuričin</item>
      <item>Vjekoslav Majcen</item>
      <item>ZAGREBAČKA BANKA DIONIČKO DRUŠTVO</item>
      <item>Damir Mikić</item>
      <item>Alen Pešušić</item>
      <item>Općinski sud u Velikoj Gorici</item>
      <item>Davor Jelić</item>
      <item>Zdeslav Tadić</item>
      <item>CENTAR BANKA dioničko društvo u stečaju</item>
      <item>Jaka Ćurić</item>
      <item>Ljubica Spajić</item>
      <item>GRAD ZAGREB</item>
      <item>MOSTBORN LIMITED d.o.o. za usluge</item>
      <item>Zoran Tomić</item>
      <item>Domagoj Truhar</item>
      <item>Daliborka Planinčević punomoćnik sudionika u postupku TILIJA društvo s ograničenom odgovornošću za trgovinu, proizvodnju i usluge</item>
      <item>Senija Demirović</item>
      <item>Nenad Marković</item>
      <item>Vera Hruška Fajdić</item>
      <item>Željka Brlečić</item>
      <item>Marija Ladišić</item>
      <item>Zrinka Prlić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Sudski registar Trgovačkog suda u Varaždinu</item>
      <item>Odvjetničko društvo BRLEČIĆ &amp; partneri, javno trgovačko društvo za obavljanje odvjetničkih poslova, OIB 75277763692</item>
      <item>Željka Brlečić, pun. prije otvaranja stečaja, OIB 72410036068 punomoćnik sudionika u postupku ISTO dioničko društvo za usluge u stečaju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Hrvatske, OIB 00602600385</item>
      <item>Petar Krnić</item>
      <item>PARTNER BANKA d.d. ZAGREB, OIB 71221608291</item>
      <item>Nezavisni cestarski sindikat Zagreb, OIB 88502209643</item>
      <item>Katarina Jukić,odvjetnica</item>
      <item>Dajana Đurin, OIB 20632217031</item>
      <item>Ivan Vrdoljak</item>
      <item>Ivan Bilić, OIB 37518836454</item>
      <item>Marko Bilić, OIB 51429569299</item>
      <item>Odvjetničko društvo Hanžeković &amp; Partneri društvo s ograničenom odgovornošću, OIB 85127306373</item>
      <item>GE - PE, društvo s ograničenom odgovornošću za projektiranje, trgovinu i usluge, OIB 05416652903</item>
      <item>Sanja Artuković, OIB 09902754372</item>
      <item>Tomislav Đuričin, OIB 01733609458 punomoćnik sudionika u postupku ISTO dioničko društvo za usluge u stečaju</item>
      <item>Županijsko državno odvjetništvo u Varaždinu</item>
      <item>Zeka Sefer</item>
      <item>Franklin Sedaj</item>
      <item>UNIJA-TRADE društvo sa ograničenom odgovornošću za poslovne usluge u trgovini i gospodarstvu, OIB 95814714031</item>
      <item>Darko Belaić, OIB 92937895009</item>
      <item>UNIJA-TRADE društvo sa ograničenom odgovornošću za poslovne usluge u trgovini i gospodarstvu, OIB 95814714031</item>
      <item>REGO-STAN d.o.o. za održavanje stambenih objekata i trgovinu, OIB 24612272845</item>
      <item>Krešimir Galeković</item>
      <item>Mirella Paola Frlan, OIB 84668577668</item>
      <item>Mirna Peršić Kučalo, ne zastupa više Mirellu Paolu Frlan</item>
      <item>Radmila Zirić, OIB 37415983543</item>
      <item>Božena Krznarić, OIB 96844379951</item>
      <item>Željka Filipčić, OIB 37253182392</item>
      <item>MEINE d.o.o. za turizam, OIB 17681829695</item>
      <item>Mirko Šutej, OIB 77069410286</item>
      <item>Zlatko Dumenčić, OIB 89315524077</item>
      <item>ISTO Grupa dioničko društvo za usluge, OIB 78858201330</item>
      <item>Nataša Nemeti, OIB 36034449067</item>
      <item>Niko Mijić, OIB 23264682634</item>
      <item>Ivan Jarčević, OIB 78145670207</item>
      <item>Darinka Jarčević, OIB 17574811226</item>
      <item>Samir Karagić, OIB 98856255194</item>
      <item>Daniela Stuparić-Krajcar, OIB 36954371812</item>
      <item>Mladen Milek, OIB 53965980285</item>
      <item>Melko Turčić, OIB 34347885722</item>
      <item>Dragan Boljat, OIB 52481414276</item>
      <item>A.N.K.-54, društvo s ograničenom odgovornošću za graditeljstvo i trgovinu, OIB 59361055143</item>
      <item>Meliha Okić Buljanović, OIB 02795151795</item>
      <item>Frano Lukić, OIB 62501816026</item>
      <item>Paraskeva Troskot, OIB 80042027610</item>
      <item>Ahmet Gerzić, OIB 57366935611</item>
      <item>Meho Gerzić, OIB 14954491089</item>
      <item>Hrvatske vode, pravna osoba za upravljanje vodama, OIB 28921383001</item>
      <item>Ustavni sud Republike Hrvatske, OIB 43530726662</item>
      <item>Trgovački sud u Zagrebu, OIB 37388188772</item>
      <item>Jasna Dimić, OIB 42415395507</item>
      <item> Agencija za osiguranje radničkih tražbina (AORT), OIB 04323472109</item>
      <item>Zvjezdana Runje, OIB 29489080589</item>
      <item>Općinski građanski sud u Zagrebu, OIB 01252163117</item>
      <item>Martina Varga, OIB 29904454967</item>
      <item>Općina Brinje, OIB 37242293454</item>
      <item>Šime Bogović, OIB 27593854585</item>
      <item>Željko Kolobarić, OIB 58717573421</item>
      <item>Tomislav Đuričin, OIB 01733609458</item>
      <item>Vjekoslav Majcen, OIB 18314518038</item>
      <item>ZAGREBAČKA BANKA DIONIČKO DRUŠTVO, OIB 92963223473</item>
      <item>Damir Mikić, OIB 41347934153</item>
      <item>Alen Pešušić, OIB 54435875302</item>
      <item>Općinski sud u Velikoj Gorici</item>
      <item>Davor Jelić, OIB 37030060804</item>
      <item>Zdeslav Tadić, OIB 01074996154</item>
      <item>CENTAR BANKA dioničko društvo u stečaju, OIB 89296739230</item>
      <item>Jaka Ćurić, OIB 85185280071</item>
      <item>Ljubica Spajić, OIB 41213868321</item>
      <item>GRAD ZAGREB, OIB 61817894937</item>
      <item>MOSTBORN LIMITED d.o.o. za usluge, OIB 21932397526</item>
      <item>Zoran Tomić, OIB 80809284399</item>
      <item>Domagoj Truhar, OIB 64438912041</item>
      <item>Daliborka Planinčević, OIB 19224978247 punomoćnik sudionika u postupku TILIJA društvo s ograničenom odgovornošću za trgovinu, proizvodnju i usluge</item>
      <item>Senija Demirović, OIB 42856226375</item>
      <item>Nenad Marković, OIB 64828450804</item>
      <item>Vera Hruška Fajdić, OIB 50961022800</item>
      <item>Željka Brlečić, OIB 72410036068</item>
      <item>Marija Ladišić, OIB 55606071833</item>
      <item>Zrinka Prlić, OIB 25703152822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Sudski registar Trgovačkog suda u Varaždinu</item>
      <item>Odvjetničko društvo BRLEČIĆ &amp; partneri, javno trgovačko društvo za obavljanje odvjetničkih poslova, OIB 75277763692</item>
      <item>Željka Brlečić, pun. prije otvaranja stečaja, OIB 72410036068 punomoćnik sudionika u postupku ISTO dioničko društvo za usluge u stečaju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Hrvatske, OIB 00602600385</item>
      <item>Petar Krnić</item>
      <item>PARTNER BANKA d.d. ZAGREB, OIB 71221608291</item>
      <item>Nezavisni cestarski sindikat Zagreb, OIB 88502209643</item>
      <item>Katarina Jukić,odvjetnica</item>
      <item>Dajana Đurin, OIB 20632217031</item>
      <item>Ivan Vrdoljak</item>
      <item>Ivan Bilić, OIB 37518836454</item>
      <item>Marko Bilić, OIB 51429569299</item>
      <item>Odvjetničko društvo Hanžeković &amp; Partneri društvo s ograničenom odgovornošću, OIB 85127306373</item>
      <item>GE - PE, društvo s ograničenom odgovornošću za projektiranje, trgovinu i usluge, OIB 05416652903</item>
      <item>Sanja Artuković, OIB 09902754372</item>
      <item>Tomislav Đuričin, OIB 01733609458 punomoćnik sudionika u postupku ISTO dioničko društvo za usluge u stečaju</item>
      <item>Županijsko državno odvjetništvo u Varaždinu</item>
      <item>Zeka Sefer</item>
      <item>Franklin Sedaj</item>
      <item>UNIJA-TRADE društvo sa ograničenom odgovornošću za poslovne usluge u trgovini i gospodarstvu, OIB 95814714031</item>
      <item>Darko Belaić, OIB 92937895009</item>
      <item>UNIJA-TRADE društvo sa ograničenom odgovornošću za poslovne usluge u trgovini i gospodarstvu, OIB 95814714031</item>
      <item>REGO-STAN d.o.o. za održavanje stambenih objekata i trgovinu, OIB 24612272845</item>
      <item>Krešimir Galeković</item>
      <item>Mirella Paola Frlan, OIB 84668577668</item>
      <item>Mirna Peršić Kučalo, ne zastupa više Mirellu Paolu Frlan</item>
      <item>Radmila Zirić, OIB 37415983543</item>
      <item>Božena Krznarić, OIB 96844379951</item>
      <item>Željka Filipčić, OIB 37253182392</item>
      <item>MEINE d.o.o. za turizam, OIB 17681829695</item>
      <item>Mirko Šutej, OIB 77069410286</item>
      <item>Zlatko Dumenčić, OIB 89315524077</item>
      <item>ISTO Grupa dioničko društvo za usluge, OIB 78858201330</item>
      <item>Nataša Nemeti, OIB 36034449067</item>
      <item>Niko Mijić, OIB 23264682634</item>
      <item>Ivan Jarčević, OIB 78145670207</item>
      <item>Darinka Jarčević, OIB 17574811226</item>
      <item>Samir Karagić, OIB 98856255194</item>
      <item>Daniela Stuparić-Krajcar, OIB 36954371812</item>
      <item>Mladen Milek, OIB 53965980285</item>
      <item>Melko Turčić, OIB 34347885722</item>
      <item>Dragan Boljat, OIB 52481414276</item>
      <item>A.N.K.-54, društvo s ograničenom odgovornošću za graditeljstvo i trgovinu, OIB 59361055143</item>
      <item>Meliha Okić Buljanović, OIB 02795151795</item>
      <item>Frano Lukić, OIB 62501816026</item>
      <item>Paraskeva Troskot, OIB 80042027610</item>
      <item>Ahmet Gerzić, OIB 57366935611</item>
      <item>Meho Gerzić, OIB 14954491089</item>
      <item>Hrvatske vode, pravna osoba za upravljanje vodama, OIB 28921383001</item>
      <item>Ustavni sud Republike Hrvatske, OIB 43530726662</item>
      <item>Trgovački sud u Zagrebu, OIB 37388188772</item>
      <item>Jasna Dimić, OIB 42415395507</item>
      <item> Agencija za osiguranje radničkih tražbina (AORT), OIB 04323472109</item>
      <item>Zvjezdana Runje, OIB 29489080589</item>
      <item>Općinski građanski sud u Zagrebu, OIB 01252163117</item>
      <item>Martina Varga, OIB 29904454967</item>
      <item>Općina Brinje, OIB 37242293454</item>
      <item>Šime Bogović, OIB 27593854585</item>
      <item>Željko Kolobarić, OIB 58717573421</item>
      <item>Tomislav Đuričin, OIB 01733609458</item>
      <item>Vjekoslav Majcen, OIB 18314518038</item>
      <item>ZAGREBAČKA BANKA DIONIČKO DRUŠTVO, OIB 92963223473</item>
      <item>Damir Mikić, OIB 41347934153</item>
      <item>Alen Pešušić, OIB 54435875302</item>
      <item>Općinski sud u Velikoj Gorici</item>
      <item>Davor Jelić, OIB 37030060804</item>
      <item>Zdeslav Tadić, OIB 01074996154</item>
      <item>CENTAR BANKA dioničko društvo u stečaju, OIB 89296739230</item>
      <item>Jaka Ćurić, OIB 85185280071</item>
      <item>Ljubica Spajić, OIB 41213868321</item>
      <item>GRAD ZAGREB, OIB 61817894937</item>
      <item>MOSTBORN LIMITED d.o.o. za usluge, OIB 21932397526</item>
      <item>Zoran Tomić, OIB 80809284399</item>
      <item>Domagoj Truhar, OIB 64438912041</item>
      <item>Daliborka Planinčević, OIB 19224978247 punomoćnik sudionika u postupku TILIJA društvo s ograničenom odgovornošću za trgovinu, proizvodnju i usluge</item>
      <item>Senija Demirović, OIB 42856226375</item>
      <item>Nenad Marković, OIB 64828450804</item>
      <item>Vera Hruška Fajdić, OIB 50961022800</item>
      <item>Željka Brlečić, OIB 72410036068</item>
      <item>Marija Ladišić, OIB 55606071833</item>
      <item>Zrinka Prlić, OIB 25703152822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Sudski registar Trgovačkog suda u Varaždinu, B.Radića 2, 42000 Varaždin</item>
      <item>Odvjetničko društvo BRLEČIĆ &amp; partneri, javno trgovačko društvo za obavljanje odvjetničkih poslova, Optujska ulica 25/1 , 42000 Varaždin</item>
      <item>Željka Brlečić, pun. prije otvaranja stečaja, Optujska ulica 25/I, 42000 Varaždin punomoćnik sudionika u postupku ISTO dioničko društvo za usluge u stečaju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  <item>PARTNER BANKA d.d. ZAGREB, Vončinina 2, 10000 Zagreb</item>
      <item>Nezavisni cestarski sindikat Zagreb, Širolina 4, 10000 Zagreb</item>
      <item>Katarina Jukić,odvjetnica, Giardini 2, 52100 Pula</item>
      <item>Dajana Đurin, Nikole Jurišića 7, 43000 Bjelovar</item>
      <item>Ivan Vrdoljak, Pavla Hatza 23/II, 10000 Zagreb</item>
      <item>Ivan Bilić, Janka Matka 4, 10000 Zagreb</item>
      <item>Marko Bilić, Janka Matka 4, 10000 Zagreb</item>
      <item>Odvjetničko društvo Hanžeković &amp; Partneri društvo s ograničenom odgovornošću, Radnička Cesta 22, 10000 Zagreb</item>
      <item>GE - PE, društvo s ograničenom odgovornošću za projektiranje, trgovinu i usluge, Pantovčak 143/a, 10000 Zagreb</item>
      <item>Sanja Artuković, Trg Republike Hrvatske 1, 10000 Zagreb</item>
      <item>Tomislav Đuričin, Marina Držića 23, 42000 Varaždin punomoćnik sudionika u postupku ISTO dioničko društvo za usluge u stečaju</item>
      <item>Županijsko državno odvjetništvo u Varaždinu</item>
      <item>Zeka Sefer, Selo Nekoc, 13050 Sello Nekoc</item>
      <item>Franklin Sedaj, Drenas - Glogovac, 13000 Priština</item>
      <item>UNIJA-TRADE društvo sa ograničenom odgovornošću za poslovne usluge u trgovini i gospodarstvu, Pavičini 604, 52207 Krnica</item>
      <item>Darko Belaić, Ulica Petra i Tome Erdödyja 2, 10000 Zagreb</item>
      <item>UNIJA-TRADE društvo sa ograničenom odgovornošću za poslovne usluge u trgovini i gospodarstvu, Pavičini 604, 52207 Krnica</item>
      <item>REGO-STAN d.o.o. za održavanje stambenih objekata i trgovinu, Vrbani 16, 10000 Zagreb</item>
      <item>Krešimir Galeković, Frana Kurelca 1, 10000 Zagreb</item>
      <item>Mirella Paola Frlan, Jaruščica 5A, 10000 Zagreb</item>
      <item>Mirna Peršić Kučalo, ne zastupa više Mirellu Paolu Frlan, Ilica 106, 10000 Zagreb</item>
      <item>Radmila Zirić, Josipa Roglića 5, 10000 Zagreb</item>
      <item>Božena Krznarić, Dugi Dol 48, 10000 Zagreb</item>
      <item>Željka Filipčić, Radićeva 74, 10000 Zagreb</item>
      <item>MEINE d.o.o. za turizam, Manđerova 16, 21000 Split</item>
      <item>Mirko Šutej, Pinturska 12, 10020 Hrašće Turopoljsko</item>
      <item>Zlatko Dumenčić, Svetonedjeljska Cesta 44, 10431 Brezje</item>
      <item>ISTO Grupa dioničko društvo za usluge, Augusta Šenoe 4-6, 42000 Varaždin</item>
      <item>Nataša Nemeti, Ivana Gorana Kovačića 21, 42000 Varaždin</item>
      <item>Niko Mijić, Zvonimira Ljevakovića 9, 10000 Zagreb</item>
      <item>Ivan Jarčević, Klovićeva 14, 10000 Zagreb</item>
      <item>Darinka Jarčević, Klovićeva 14, 10000 Zagreb</item>
      <item>Samir Karagić, Harabajsi 53, 10257 Kupinečki Kraljevec</item>
      <item>Daniela Stuparić-Krajcar, Mrazovićeva 1a, 10000 Zagreb</item>
      <item>Mladen Milek, Matenci 84, 49240 Matenci</item>
      <item>Melko Turčić, Prilesje 79, 10000 Zagreb</item>
      <item>Dragan Boljat, Šubićeva 3/II, 21000 Split</item>
      <item>A.N.K.-54, društvo s ograničenom odgovornošću za graditeljstvo i trgovinu, Drvinje 32, 10000 Zagreb</item>
      <item>Meliha Okić Buljanović, Nova cesta 103, 10000 Zagreb</item>
      <item>Frano Lukić, Krste Frankopana 104, 33406 Veliko Polje</item>
      <item>Paraskeva Troskot, Obala Kneza Branimira 2f, 23000 Zadar</item>
      <item>Ahmet Gerzić, Poljanička 5, 10000 Zagreb</item>
      <item>Meho Gerzić, Poljanička 5, 10000 Zagreb</item>
      <item>Hrvatske vode, pravna osoba za upravljanje vodama, Ulica Grada Vukovara 220, 10000 Zagreb</item>
      <item>Ustavni sud Republike Hrvatske, Trg svetog Marka 4, 10000 Zagreb</item>
      <item>Trgovački sud u Zagrebu, Amruševa 2/II desno (p.p. 432), 10000 Zagreb</item>
      <item>Jasna Dimić, Paška Ulica 12, 10000 Zagreb</item>
      <item> Agencija za osiguranje radničkih tražbina (AORT), Frankopanska 11, 10000 Zagreb</item>
      <item>Zvjezdana Runje, Goljak 13, 10000 Zagreb</item>
      <item>Općinski građanski sud u Zagrebu, Ulica grada Vukovara 84, 10000 Zagreb</item>
      <item>Martina Varga, Drage Gervaisa 23, 10000 Zagreb</item>
      <item>Općina Brinje, Frankopanska 33, 53260 Brinje</item>
      <item>Šime Bogović, Zagrebačka cesta 143 A, 10000 Zagreb</item>
      <item>Željko Kolobarić, Podolnica 1a, 10361 Cerje</item>
      <item>Tomislav Đuričin, Marina Držića 23, 42000 Varaždin</item>
      <item>Vjekoslav Majcen, Soblinečka Ulica 73 D, 10360 Soblinec</item>
      <item>ZAGREBAČKA BANKA DIONIČKO DRUŠTVO, Trg bana Josipa Jelačića 10, 10000 Zagreb</item>
      <item>Damir Mikić, Palinovečka 19f, 10000 Zagreb</item>
      <item>Alen Pešušić, Vlaška 77, 10000 Zagreb</item>
      <item>Općinski sud u Velikoj Gorici, Trg kralja Tomislava 36, 10410 Velika Gorica</item>
      <item>Davor Jelić, Domagojeva 4/II, 10000 Zagreb</item>
      <item>Zdeslav Tadić, Kralja Zvonimira 81, 10000 Zagreb</item>
      <item>CENTAR BANKA dioničko društvo u stečaju, Ulica Vjekoslava Heinzela 47A, 10000 Zagreb</item>
      <item>Jaka Ćurić, Pavla Hatza 23/II, 10000 Zagreb</item>
      <item>Ljubica Spajić, Ilica 139/I, 10000 Zagreb</item>
      <item>GRAD ZAGREB, Trg Stjepana Radića 1, 10000 Zagreb</item>
      <item>MOSTBORN LIMITED d.o.o. za usluge, Katančićeva ulica 3, 10000 Zagreb</item>
      <item>Zoran Tomić, Zelinska 2/I, 10000 Zagreb</item>
      <item>Domagoj Truhar, Radnička cesta 22, 10000 Zagreb</item>
      <item>Daliborka Planinčević, Varaždinska 77, 10360 Sesvete punomoćnik sudionika u postupku TILIJA društvo s ograničenom odgovornošću za trgovinu, proizvodnju i usluge</item>
      <item>Senija Demirović, Antuna Stipančića 27, 10000 Zagreb</item>
      <item>Nenad Marković, Varaždinska 77, 10360 Sesvete</item>
      <item>Vera Hruška Fajdić, Zagorska 19, 10000 Zagreb</item>
      <item>Željka Brlečić, Optujska ulica 25/I, 42000 Varaždin</item>
      <item>Marija Ladišić, Predraga Heruca 13, 10000 Zagreb</item>
      <item>Zrinka Prlić, Nova Ves 50, 10000 Zagreb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Sudski registar Trgovačkog suda u Varaždinu, B.Radića 2, 42000 Varaždin</item>
      <item>Odvjetničko društvo BRLEČIĆ &amp; partneri, javno trgovačko društvo za obavljanje odvjetničkih poslova, Optujska ulica 25/1 , 42000 Varaždin</item>
      <item>Željka Brlečić, pun. prije otvaranja stečaja, Optujska ulica 25/I, 42000 Varaždin punomoćnik sudionika u postupku ISTO dioničko društvo za usluge u stečaju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  <item>PARTNER BANKA d.d. ZAGREB, Vončinina 2, 10000 Zagreb</item>
      <item>Nezavisni cestarski sindikat Zagreb, Širolina 4, 10000 Zagreb</item>
      <item>Katarina Jukić,odvjetnica, Giardini 2, 52100 Pula</item>
      <item>Dajana Đurin, Nikole Jurišića 7, 43000 Bjelovar</item>
      <item>Ivan Vrdoljak, Pavla Hatza 23/II, 10000 Zagreb</item>
      <item>Ivan Bilić, Janka Matka 4, 10000 Zagreb</item>
      <item>Marko Bilić, Janka Matka 4, 10000 Zagreb</item>
      <item>Odvjetničko društvo Hanžeković &amp; Partneri društvo s ograničenom odgovornošću, Radnička Cesta 22, 10000 Zagreb</item>
      <item>GE - PE, društvo s ograničenom odgovornošću za projektiranje, trgovinu i usluge, Pantovčak 143/a, 10000 Zagreb</item>
      <item>Sanja Artuković, Trg Republike Hrvatske 1, 10000 Zagreb</item>
      <item>Tomislav Đuričin, Marina Držića 23, 42000 Varaždin punomoćnik sudionika u postupku ISTO dioničko društvo za usluge u stečaju</item>
      <item>Županijsko državno odvjetništvo u Varaždinu</item>
      <item>Zeka Sefer, Selo Nekoc, 13050 Sello Nekoc</item>
      <item>Franklin Sedaj, Drenas - Glogovac, 13000 Priština</item>
      <item>UNIJA-TRADE društvo sa ograničenom odgovornošću za poslovne usluge u trgovini i gospodarstvu, Pavičini 604, 52207 Krnica</item>
      <item>Darko Belaić, Ulica Petra i Tome Erdödyja 2, 10000 Zagreb</item>
      <item>UNIJA-TRADE društvo sa ograničenom odgovornošću za poslovne usluge u trgovini i gospodarstvu, Pavičini 604, 52207 Krnica</item>
      <item>REGO-STAN d.o.o. za održavanje stambenih objekata i trgovinu, Vrbani 16, 10000 Zagreb</item>
      <item>Krešimir Galeković, Frana Kurelca 1, 10000 Zagreb</item>
      <item>Mirella Paola Frlan, Jaruščica 5A, 10000 Zagreb</item>
      <item>Mirna Peršić Kučalo, ne zastupa više Mirellu Paolu Frlan, Ilica 106, 10000 Zagreb</item>
      <item>Radmila Zirić, Josipa Roglića 5, 10000 Zagreb</item>
      <item>Božena Krznarić, Dugi Dol 48, 10000 Zagreb</item>
      <item>Željka Filipčić, Radićeva 74, 10000 Zagreb</item>
      <item>MEINE d.o.o. za turizam, Manđerova 16, 21000 Split</item>
      <item>Mirko Šutej, Pinturska 12, 10020 Hrašće Turopoljsko</item>
      <item>Zlatko Dumenčić, Svetonedjeljska Cesta 44, 10431 Brezje</item>
      <item>ISTO Grupa dioničko društvo za usluge, Augusta Šenoe 4-6, 42000 Varaždin</item>
      <item>Nataša Nemeti, Ivana Gorana Kovačića 21, 42000 Varaždin</item>
      <item>Niko Mijić, Zvonimira Ljevakovića 9, 10000 Zagreb</item>
      <item>Ivan Jarčević, Klovićeva 14, 10000 Zagreb</item>
      <item>Darinka Jarčević, Klovićeva 14, 10000 Zagreb</item>
      <item>Samir Karagić, Harabajsi 53, 10257 Kupinečki Kraljevec</item>
      <item>Daniela Stuparić-Krajcar, Mrazovićeva 1a, 10000 Zagreb</item>
      <item>Mladen Milek, Matenci 84, 49240 Matenci</item>
      <item>Melko Turčić, Prilesje 79, 10000 Zagreb</item>
      <item>Dragan Boljat, Šubićeva 3/II, 21000 Split</item>
      <item>A.N.K.-54, društvo s ograničenom odgovornošću za graditeljstvo i trgovinu, Drvinje 32, 10000 Zagreb</item>
      <item>Meliha Okić Buljanović, Nova cesta 103, 10000 Zagreb</item>
      <item>Frano Lukić, Krste Frankopana 104, 33406 Veliko Polje</item>
      <item>Paraskeva Troskot, Obala Kneza Branimira 2f, 23000 Zadar</item>
      <item>Ahmet Gerzić, Poljanička 5, 10000 Zagreb</item>
      <item>Meho Gerzić, Poljanička 5, 10000 Zagreb</item>
      <item>Hrvatske vode, pravna osoba za upravljanje vodama, Ulica Grada Vukovara 220, 10000 Zagreb</item>
      <item>Ustavni sud Republike Hrvatske, Trg svetog Marka 4, 10000 Zagreb</item>
      <item>Trgovački sud u Zagrebu, Amruševa 2/II desno (p.p. 432), 10000 Zagreb</item>
      <item>Jasna Dimić, Paška Ulica 12, 10000 Zagreb</item>
      <item> Agencija za osiguranje radničkih tražbina (AORT), Frankopanska 11, 10000 Zagreb</item>
      <item>Zvjezdana Runje, Goljak 13, 10000 Zagreb</item>
      <item>Općinski građanski sud u Zagrebu, Ulica grada Vukovara 84, 10000 Zagreb</item>
      <item>Martina Varga, Drage Gervaisa 23, 10000 Zagreb</item>
      <item>Općina Brinje, Frankopanska 33, 53260 Brinje</item>
      <item>Šime Bogović, Zagrebačka cesta 143 A, 10000 Zagreb</item>
      <item>Željko Kolobarić, Podolnica 1a, 10361 Cerje</item>
      <item>Tomislav Đuričin, Marina Držića 23, 42000 Varaždin</item>
      <item>Vjekoslav Majcen, Soblinečka Ulica 73 D, 10360 Soblinec</item>
      <item>ZAGREBAČKA BANKA DIONIČKO DRUŠTVO, Trg bana Josipa Jelačića 10, 10000 Zagreb</item>
      <item>Damir Mikić, Palinovečka 19f, 10000 Zagreb</item>
      <item>Alen Pešušić, Vlaška 77, 10000 Zagreb</item>
      <item>Općinski sud u Velikoj Gorici, Trg kralja Tomislava 36, 10410 Velika Gorica</item>
      <item>Davor Jelić, Domagojeva 4/II, 10000 Zagreb</item>
      <item>Zdeslav Tadić, Kralja Zvonimira 81, 10000 Zagreb</item>
      <item>CENTAR BANKA dioničko društvo u stečaju, Ulica Vjekoslava Heinzela 47A, 10000 Zagreb</item>
      <item>Jaka Ćurić, Pavla Hatza 23/II, 10000 Zagreb</item>
      <item>Ljubica Spajić, Ilica 139/I, 10000 Zagreb</item>
      <item>GRAD ZAGREB, Trg Stjepana Radića 1, 10000 Zagreb</item>
      <item>MOSTBORN LIMITED d.o.o. za usluge, Katančićeva ulica 3, 10000 Zagreb</item>
      <item>Zoran Tomić, Zelinska 2/I, 10000 Zagreb</item>
      <item>Domagoj Truhar, Radnička cesta 22, 10000 Zagreb</item>
      <item>Daliborka Planinčević, Varaždinska 77, 10360 Sesvete punomoćnik sudionika u postupku TILIJA društvo s ograničenom odgovornošću za trgovinu, proizvodnju i usluge</item>
      <item>Senija Demirović, Antuna Stipančića 27, 10000 Zagreb</item>
      <item>Nenad Marković, Varaždinska 77, 10360 Sesvete</item>
      <item>Vera Hruška Fajdić, Zagorska 19, 10000 Zagreb</item>
      <item>Željka Brlečić, Optujska ulica 25/I, 42000 Varaždin</item>
      <item>Marija Ladišić, Predraga Heruca 13, 10000 Zagreb</item>
      <item>Zrinka Prlić, Nova Ves 50,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</item>
      <item>Željka Brlečić, pun. prije otvaranja stečaja, OIB 72410036068, Optujska ulica 25/I, 42000 Varaždin punomoćnik sudionika u postupku ISTO dioničko društvo za usluge u stečaju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OIB 00602600385, Trg kralja Petra Krešimira IV 2, 10000 Zagreb</item>
      <item>Petar Krnić, Mažuranićeva 11, 35000 Slavonski Brod</item>
      <item>PARTNER BANKA d.d. ZAGREB, OIB 71221608291, Vončinina 2, 10000 Zagreb</item>
      <item>Nezavisni cestarski sindikat Zagreb, OIB 88502209643, Širolina 4, 10000 Zagreb</item>
      <item>Katarina Jukić,odvjetnica, Giardini 2, 52100 Pula</item>
      <item>Dajana Đurin, OIB 20632217031, Nikole Jurišića 7, 43000 Bjelovar</item>
      <item>Ivan Vrdoljak, Pavla Hatza 23/II, 10000 Zagreb</item>
      <item>Ivan Bilić, OIB 37518836454, Janka Matka 4, 10000 Zagreb</item>
      <item>Marko Bilić, OIB 51429569299, Janka Matka 4, 10000 Zagreb</item>
      <item>Odvjetničko društvo Hanžeković &amp; Partneri društvo s ograničenom odgovornošću, OIB 85127306373, Radnička Cesta 22, 10000 Zagreb</item>
      <item>GE - PE, društvo s ograničenom odgovornošću za projektiranje, trgovinu i usluge, OIB 05416652903, Pantovčak 143/a, 10000 Zagreb</item>
      <item>Sanja Artuković, OIB 09902754372, Trg Republike Hrvatske 1, 10000 Zagreb</item>
      <item>Tomislav Đuričin, OIB 01733609458, Marina Držića 23, 42000 Varaždin punomoćnik sudionika u postupku ISTO dioničko društvo za usluge u stečaju</item>
      <item>Županijsko državno odvjetništvo u Varaždinu</item>
      <item>Zeka Sefer, Selo Nekoc, 13050 Sello Nekoc</item>
      <item>Franklin Sedaj, Drenas - Glogovac, 13000 Priština</item>
      <item>UNIJA-TRADE društvo sa ograničenom odgovornošću za poslovne usluge u trgovini i gospodarstvu, OIB 95814714031, Pavičini 604, 52207 Krnica</item>
      <item>Darko Belaić, OIB 92937895009, Ulica Petra i Tome Erdödyja 2, 10000 Zagreb</item>
      <item>UNIJA-TRADE društvo sa ograničenom odgovornošću za poslovne usluge u trgovini i gospodarstvu, OIB 95814714031, Pavičini 604, 52207 Krnica</item>
      <item>REGO-STAN d.o.o. za održavanje stambenih objekata i trgovinu, OIB 24612272845, Vrbani 16, 10000 Zagreb</item>
      <item>Krešimir Galeković, Frana Kurelca 1, 10000 Zagreb</item>
      <item>Mirella Paola Frlan, OIB 84668577668, Jaruščica 5A, 10000 Zagreb</item>
      <item>Mirna Peršić Kučalo, ne zastupa više Mirellu Paolu Frlan, Ilica 106, 10000 Zagreb</item>
      <item>Radmila Zirić, OIB 37415983543, Josipa Roglića 5, 10000 Zagreb</item>
      <item>Božena Krznarić, OIB 96844379951, Dugi Dol 48, 10000 Zagreb</item>
      <item>Željka Filipčić, OIB 37253182392, Radićeva 74, 10000 Zagreb</item>
      <item>MEINE d.o.o. za turizam, OIB 17681829695, Manđerova 16, 21000 Split</item>
      <item>Mirko Šutej, OIB 77069410286, Pinturska 12, 10020 Hrašće Turopoljsko</item>
      <item>Zlatko Dumenčić, OIB 89315524077, Svetonedjeljska Cesta 44, 10431 Brezje</item>
      <item>ISTO Grupa dioničko društvo za usluge, OIB 78858201330, Augusta Šenoe 4-6, 42000 Varaždin</item>
      <item>Nataša Nemeti, OIB 36034449067, Ivana Gorana Kovačića 21, 42000 Varaždin</item>
      <item>Niko Mijić, OIB 23264682634, Zvonimira Ljevakovića 9, 10000 Zagreb</item>
      <item>Ivan Jarčević, OIB 78145670207, Klovićeva 14, 10000 Zagreb</item>
      <item>Darinka Jarčević, OIB 17574811226, Klovićeva 14, 10000 Zagreb</item>
      <item>Samir Karagić, OIB 98856255194, Harabajsi 53, 10257 Kupinečki Kraljevec</item>
      <item>Daniela Stuparić-Krajcar, OIB 36954371812, Mrazovićeva 1a, 10000 Zagreb</item>
      <item>Mladen Milek, OIB 53965980285, Matenci 84, 49240 Matenci</item>
      <item>Melko Turčić, OIB 34347885722, Prilesje 79, 10000 Zagreb</item>
      <item>Dragan Boljat, OIB 52481414276, Šubićeva 3/II, 21000 Split</item>
      <item>A.N.K.-54, društvo s ograničenom odgovornošću za graditeljstvo i trgovinu, OIB 59361055143, Drvinje 32, 10000 Zagreb</item>
      <item>Meliha Okić Buljanović, OIB 02795151795, Nova cesta 103, 10000 Zagreb</item>
      <item>Frano Lukić, OIB 62501816026, Krste Frankopana 104, 33406 Veliko Polje</item>
      <item>Paraskeva Troskot, OIB 80042027610, Obala Kneza Branimira 2f, 23000 Zadar</item>
      <item>Ahmet Gerzić, OIB 57366935611, Poljanička 5, 10000 Zagreb</item>
      <item>Meho Gerzić, OIB 14954491089, Poljanička 5, 10000 Zagreb</item>
      <item>Hrvatske vode, pravna osoba za upravljanje vodama, OIB 28921383001, Ulica Grada Vukovara 220, 10000 Zagreb</item>
      <item>Ustavni sud Republike Hrvatske, OIB 43530726662, Trg svetog Marka 4, 10000 Zagreb</item>
      <item>Trgovački sud u Zagrebu, OIB 37388188772, Amruševa 2/II desno (p.p. 432), 10000 Zagreb</item>
      <item>Jasna Dimić, OIB 42415395507, Paška Ulica 12, 10000 Zagreb</item>
      <item> Agencija za osiguranje radničkih tražbina (AORT), OIB 04323472109, Frankopanska 11, 10000 Zagreb</item>
      <item>Zvjezdana Runje, OIB 29489080589, Goljak 13, 10000 Zagreb</item>
      <item>Općinski građanski sud u Zagrebu, OIB 01252163117, Ulica grada Vukovara 84, 10000 Zagreb</item>
      <item>Martina Varga, OIB 29904454967, Drage Gervaisa 23, 10000 Zagreb</item>
      <item>Općina Brinje, OIB 37242293454, Frankopanska 33, 53260 Brinje</item>
      <item>Šime Bogović, OIB 27593854585, Zagrebačka cesta 143 A, 10000 Zagreb</item>
      <item>Željko Kolobarić, OIB 58717573421, Podolnica 1a, 10361 Cerje</item>
      <item>Tomislav Đuričin, OIB 01733609458, Marina Držića 23, 42000 Varaždin</item>
      <item>Vjekoslav Majcen, OIB 18314518038, Soblinečka Ulica 73 D, 10360 Soblinec</item>
      <item>ZAGREBAČKA BANKA DIONIČKO DRUŠTVO, OIB 92963223473, Trg bana Josipa Jelačića 10, 10000 Zagreb</item>
      <item>Damir Mikić, OIB 41347934153, Palinovečka 19f, 10000 Zagreb</item>
      <item>Alen Pešušić, OIB 54435875302, Vlaška 77, 10000 Zagreb</item>
      <item>Općinski sud u Velikoj Gorici, Trg kralja Tomislava 36, 10410 Velika Gorica</item>
      <item>Davor Jelić, OIB 37030060804, Domagojeva 4/II, 10000 Zagreb</item>
      <item>Zdeslav Tadić, OIB 01074996154, Kralja Zvonimira 81, 10000 Zagreb</item>
      <item>CENTAR BANKA dioničko društvo u stečaju, OIB 89296739230, Ulica Vjekoslava Heinzela 47A, 10000 Zagreb</item>
      <item>Jaka Ćurić, OIB 85185280071, Pavla Hatza 23/II, 10000 Zagreb</item>
      <item>Ljubica Spajić, OIB 41213868321, Ilica 139/I, 10000 Zagreb</item>
      <item>GRAD ZAGREB, OIB 61817894937, Trg Stjepana Radića 1, 10000 Zagreb</item>
      <item>MOSTBORN LIMITED d.o.o. za usluge, OIB 21932397526, Katančićeva ulica 3, 10000 Zagreb</item>
      <item>Zoran Tomić, OIB 80809284399, Zelinska 2/I, 10000 Zagreb</item>
      <item>Domagoj Truhar, OIB 64438912041, Radnička cesta 22, 10000 Zagreb</item>
      <item>Daliborka Planinčević, OIB 19224978247, Varaždinska 77, 10360 Sesvete punomoćnik sudionika u postupku TILIJA društvo s ograničenom odgovornošću za trgovinu, proizvodnju i usluge</item>
      <item>Senija Demirović, OIB 42856226375, Antuna Stipančića 27, 10000 Zagreb</item>
      <item>Nenad Marković, OIB 64828450804, Varaždinska 77, 10360 Sesvete</item>
      <item>Vera Hruška Fajdić, OIB 50961022800, Zagorska 19, 10000 Zagreb</item>
      <item>Željka Brlečić, OIB 72410036068, Optujska ulica 25/I, 42000 Varaždin</item>
      <item>Marija Ladišić, OIB 55606071833, Predraga Heruca 13, 10000 Zagreb</item>
      <item>Zrinka Prlić, OIB 25703152822, Nova Ves 50, 10000 Zagreb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</item>
      <item>Željka Brlečić, pun. prije otvaranja stečaja, OIB 72410036068, Optujska ulica 25/I, 42000 Varaždin punomoćnik sudionika u postupku ISTO dioničko društvo za usluge u stečaju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OIB 00602600385, Trg kralja Petra Krešimira IV 2, 10000 Zagreb</item>
      <item>Petar Krnić, Mažuranićeva 11, 35000 Slavonski Brod</item>
      <item>PARTNER BANKA d.d. ZAGREB, OIB 71221608291, Vončinina 2, 10000 Zagreb</item>
      <item>Nezavisni cestarski sindikat Zagreb, OIB 88502209643, Širolina 4, 10000 Zagreb</item>
      <item>Katarina Jukić,odvjetnica, Giardini 2, 52100 Pula</item>
      <item>Dajana Đurin, OIB 20632217031, Nikole Jurišića 7, 43000 Bjelovar</item>
      <item>Ivan Vrdoljak, Pavla Hatza 23/II, 10000 Zagreb</item>
      <item>Ivan Bilić, OIB 37518836454, Janka Matka 4, 10000 Zagreb</item>
      <item>Marko Bilić, OIB 51429569299, Janka Matka 4, 10000 Zagreb</item>
      <item>Odvjetničko društvo Hanžeković &amp; Partneri društvo s ograničenom odgovornošću, OIB 85127306373, Radnička Cesta 22, 10000 Zagreb</item>
      <item>GE - PE, društvo s ograničenom odgovornošću za projektiranje, trgovinu i usluge, OIB 05416652903, Pantovčak 143/a, 10000 Zagreb</item>
      <item>Sanja Artuković, OIB 09902754372, Trg Republike Hrvatske 1, 10000 Zagreb</item>
      <item>Tomislav Đuričin, OIB 01733609458, Marina Držića 23, 42000 Varaždin punomoćnik sudionika u postupku ISTO dioničko društvo za usluge u stečaju</item>
      <item>Županijsko državno odvjetništvo u Varaždinu</item>
      <item>Zeka Sefer, Selo Nekoc, 13050 Sello Nekoc</item>
      <item>Franklin Sedaj, Drenas - Glogovac, 13000 Priština</item>
      <item>UNIJA-TRADE društvo sa ograničenom odgovornošću za poslovne usluge u trgovini i gospodarstvu, OIB 95814714031, Pavičini 604, 52207 Krnica</item>
      <item>Darko Belaić, OIB 92937895009, Ulica Petra i Tome Erdödyja 2, 10000 Zagreb</item>
      <item>UNIJA-TRADE društvo sa ograničenom odgovornošću za poslovne usluge u trgovini i gospodarstvu, OIB 95814714031, Pavičini 604, 52207 Krnica</item>
      <item>REGO-STAN d.o.o. za održavanje stambenih objekata i trgovinu, OIB 24612272845, Vrbani 16, 10000 Zagreb</item>
      <item>Krešimir Galeković, Frana Kurelca 1, 10000 Zagreb</item>
      <item>Mirella Paola Frlan, OIB 84668577668, Jaruščica 5A, 10000 Zagreb</item>
      <item>Mirna Peršić Kučalo, ne zastupa više Mirellu Paolu Frlan, Ilica 106, 10000 Zagreb</item>
      <item>Radmila Zirić, OIB 37415983543, Josipa Roglića 5, 10000 Zagreb</item>
      <item>Božena Krznarić, OIB 96844379951, Dugi Dol 48, 10000 Zagreb</item>
      <item>Željka Filipčić, OIB 37253182392, Radićeva 74, 10000 Zagreb</item>
      <item>MEINE d.o.o. za turizam, OIB 17681829695, Manđerova 16, 21000 Split</item>
      <item>Mirko Šutej, OIB 77069410286, Pinturska 12, 10020 Hrašće Turopoljsko</item>
      <item>Zlatko Dumenčić, OIB 89315524077, Svetonedjeljska Cesta 44, 10431 Brezje</item>
      <item>ISTO Grupa dioničko društvo za usluge, OIB 78858201330, Augusta Šenoe 4-6, 42000 Varaždin</item>
      <item>Nataša Nemeti, OIB 36034449067, Ivana Gorana Kovačića 21, 42000 Varaždin</item>
      <item>Niko Mijić, OIB 23264682634, Zvonimira Ljevakovića 9, 10000 Zagreb</item>
      <item>Ivan Jarčević, OIB 78145670207, Klovićeva 14, 10000 Zagreb</item>
      <item>Darinka Jarčević, OIB 17574811226, Klovićeva 14, 10000 Zagreb</item>
      <item>Samir Karagić, OIB 98856255194, Harabajsi 53, 10257 Kupinečki Kraljevec</item>
      <item>Daniela Stuparić-Krajcar, OIB 36954371812, Mrazovićeva 1a, 10000 Zagreb</item>
      <item>Mladen Milek, OIB 53965980285, Matenci 84, 49240 Matenci</item>
      <item>Melko Turčić, OIB 34347885722, Prilesje 79, 10000 Zagreb</item>
      <item>Dragan Boljat, OIB 52481414276, Šubićeva 3/II, 21000 Split</item>
      <item>A.N.K.-54, društvo s ograničenom odgovornošću za graditeljstvo i trgovinu, OIB 59361055143, Drvinje 32, 10000 Zagreb</item>
      <item>Meliha Okić Buljanović, OIB 02795151795, Nova cesta 103, 10000 Zagreb</item>
      <item>Frano Lukić, OIB 62501816026, Krste Frankopana 104, 33406 Veliko Polje</item>
      <item>Paraskeva Troskot, OIB 80042027610, Obala Kneza Branimira 2f, 23000 Zadar</item>
      <item>Ahmet Gerzić, OIB 57366935611, Poljanička 5, 10000 Zagreb</item>
      <item>Meho Gerzić, OIB 14954491089, Poljanička 5, 10000 Zagreb</item>
      <item>Hrvatske vode, pravna osoba za upravljanje vodama, OIB 28921383001, Ulica Grada Vukovara 220, 10000 Zagreb</item>
      <item>Ustavni sud Republike Hrvatske, OIB 43530726662, Trg svetog Marka 4, 10000 Zagreb</item>
      <item>Trgovački sud u Zagrebu, OIB 37388188772, Amruševa 2/II desno (p.p. 432), 10000 Zagreb</item>
      <item>Jasna Dimić, OIB 42415395507, Paška Ulica 12, 10000 Zagreb</item>
      <item> Agencija za osiguranje radničkih tražbina (AORT), OIB 04323472109, Frankopanska 11, 10000 Zagreb</item>
      <item>Zvjezdana Runje, OIB 29489080589, Goljak 13, 10000 Zagreb</item>
      <item>Općinski građanski sud u Zagrebu, OIB 01252163117, Ulica grada Vukovara 84, 10000 Zagreb</item>
      <item>Martina Varga, OIB 29904454967, Drage Gervaisa 23, 10000 Zagreb</item>
      <item>Općina Brinje, OIB 37242293454, Frankopanska 33, 53260 Brinje</item>
      <item>Šime Bogović, OIB 27593854585, Zagrebačka cesta 143 A, 10000 Zagreb</item>
      <item>Željko Kolobarić, OIB 58717573421, Podolnica 1a, 10361 Cerje</item>
      <item>Tomislav Đuričin, OIB 01733609458, Marina Držića 23, 42000 Varaždin</item>
      <item>Vjekoslav Majcen, OIB 18314518038, Soblinečka Ulica 73 D, 10360 Soblinec</item>
      <item>ZAGREBAČKA BANKA DIONIČKO DRUŠTVO, OIB 92963223473, Trg bana Josipa Jelačića 10, 10000 Zagreb</item>
      <item>Damir Mikić, OIB 41347934153, Palinovečka 19f, 10000 Zagreb</item>
      <item>Alen Pešušić, OIB 54435875302, Vlaška 77, 10000 Zagreb</item>
      <item>Općinski sud u Velikoj Gorici, Trg kralja Tomislava 36, 10410 Velika Gorica</item>
      <item>Davor Jelić, OIB 37030060804, Domagojeva 4/II, 10000 Zagreb</item>
      <item>Zdeslav Tadić, OIB 01074996154, Kralja Zvonimira 81, 10000 Zagreb</item>
      <item>CENTAR BANKA dioničko društvo u stečaju, OIB 89296739230, Ulica Vjekoslava Heinzela 47A, 10000 Zagreb</item>
      <item>Jaka Ćurić, OIB 85185280071, Pavla Hatza 23/II, 10000 Zagreb</item>
      <item>Ljubica Spajić, OIB 41213868321, Ilica 139/I, 10000 Zagreb</item>
      <item>GRAD ZAGREB, OIB 61817894937, Trg Stjepana Radića 1, 10000 Zagreb</item>
      <item>MOSTBORN LIMITED d.o.o. za usluge, OIB 21932397526, Katančićeva ulica 3, 10000 Zagreb</item>
      <item>Zoran Tomić, OIB 80809284399, Zelinska 2/I, 10000 Zagreb</item>
      <item>Domagoj Truhar, OIB 64438912041, Radnička cesta 22, 10000 Zagreb</item>
      <item>Daliborka Planinčević, OIB 19224978247, Varaždinska 77, 10360 Sesvete punomoćnik sudionika u postupku TILIJA društvo s ograničenom odgovornošću za trgovinu, proizvodnju i usluge</item>
      <item>Senija Demirović, OIB 42856226375, Antuna Stipančića 27, 10000 Zagreb</item>
      <item>Nenad Marković, OIB 64828450804, Varaždinska 77, 10360 Sesvete</item>
      <item>Vera Hruška Fajdić, OIB 50961022800, Zagorska 19, 10000 Zagreb</item>
      <item>Željka Brlečić, OIB 72410036068, Optujska ulica 25/I, 42000 Varaždin</item>
      <item>Marija Ladišić, OIB 55606071833, Predraga Heruca 13, 10000 Zagreb</item>
      <item>Zrinka Prlić, OIB 25703152822, Nova Ves 50, 10000 Zagreb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Sudski registar Trgovačkog suda u Varaždinu</item>
      <item>Odvjetničko društvo BRLEČIĆ &amp; partneri, javno trgovačko društvo za obavljanje odvjetničkih poslova</item>
      <item>Željka Brlečić, pun. prije otvaranja stečaja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  <item>Tomislav Đuričin</item>
      <item>Županijsko državno odvjetništvo u Varaždinu</item>
      <item>Zeka Sefer</item>
      <item>Franklin Sedaj</item>
      <item>UNIJA-TRADE društvo sa ograničenom odgovornošću za poslovne usluge u trgovini i gospodarstvu</item>
      <item>Darko Belaić</item>
      <item>UNIJA-TRADE društvo sa ograničenom odgovornošću za poslovne usluge u trgovini i gospodarstvu</item>
      <item>REGO-STAN d.o.o. za održavanje stambenih objekata i trgovinu</item>
      <item>Krešimir Galeković</item>
      <item>Mirella Paola Frlan</item>
      <item>Mirna Peršić Kučalo, ne zastupa više Mirellu Paolu Frlan</item>
      <item>Radmila Zirić</item>
      <item>Božena Krznarić</item>
      <item>Željka Filipčić</item>
      <item>MEINE d.o.o. za turizam</item>
      <item>Mirko Šutej</item>
      <item>Zlatko Dumenčić</item>
      <item>ISTO Grupa dioničko društvo za usluge</item>
      <item>Nataša Nemeti</item>
      <item>Niko Mijić</item>
      <item>Ivan Jarčević</item>
      <item>Darinka Jarčević</item>
      <item>Samir Karagić</item>
      <item>Daniela Stuparić-Krajcar</item>
      <item>Mladen Milek</item>
      <item>Melko Turčić</item>
      <item>Dragan Boljat</item>
      <item>A.N.K.-54, društvo s ograničenom odgovornošću za graditeljstvo i trgovinu</item>
      <item>Meliha Okić Buljanović</item>
      <item>Frano Lukić</item>
      <item>Paraskeva Troskot</item>
      <item>Ahmet Gerzić</item>
      <item>Meho Gerzić</item>
      <item>Hrvatske vode, pravna osoba za upravljanje vodama</item>
      <item>Ustavni sud Republike Hrvatske</item>
      <item>Trgovački sud u Zagrebu</item>
      <item>Jasna Dimić</item>
      <item> Agencija za osiguranje radničkih tražbina (AORT)</item>
      <item>Zvjezdana Runje</item>
      <item>Općinski građanski sud u Zagrebu</item>
      <item>Martina Varga</item>
      <item>Općina Brinje</item>
      <item>Šime Bogović</item>
      <item>Željko Kolobarić</item>
      <item>Tomislav Đuričin</item>
      <item>Vjekoslav Majcen</item>
      <item>ZAGREBAČKA BANKA DIONIČKO DRUŠTVO</item>
      <item>Damir Mikić</item>
      <item>Alen Pešušić</item>
      <item>Općinski sud u Velikoj Gorici</item>
      <item>Davor Jelić</item>
      <item>Zdeslav Tadić</item>
      <item>CENTAR BANKA dioničko društvo u stečaju</item>
      <item>Jaka Ćurić</item>
      <item>Ljubica Spajić</item>
      <item>GRAD ZAGREB</item>
      <item>MOSTBORN LIMITED d.o.o. za usluge</item>
      <item>Zoran Tomić</item>
      <item>Domagoj Truhar</item>
      <item>Daliborka Planinčević</item>
      <item>Senija Demirović</item>
      <item>Nenad Marković</item>
      <item>Vera Hruška Fajdić</item>
      <item>Željka Brlečić</item>
      <item>Marija Ladišić</item>
      <item>Zrinka Prlić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Sudski registar Trgovačkog suda u Varaždinu</item>
      <item>Odvjetničko društvo BRLEČIĆ &amp; partneri, javno trgovačko društvo za obavljanje odvjetničkih poslova</item>
      <item>Željka Brlečić, pun. prije otvaranja stečaja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  <item>Tomislav Đuričin</item>
      <item>Županijsko državno odvjetništvo u Varaždinu</item>
      <item>Zeka Sefer</item>
      <item>Franklin Sedaj</item>
      <item>UNIJA-TRADE društvo sa ograničenom odgovornošću za poslovne usluge u trgovini i gospodarstvu</item>
      <item>Darko Belaić</item>
      <item>UNIJA-TRADE društvo sa ograničenom odgovornošću za poslovne usluge u trgovini i gospodarstvu</item>
      <item>REGO-STAN d.o.o. za održavanje stambenih objekata i trgovinu</item>
      <item>Krešimir Galeković</item>
      <item>Mirella Paola Frlan</item>
      <item>Mirna Peršić Kučalo, ne zastupa više Mirellu Paolu Frlan</item>
      <item>Radmila Zirić</item>
      <item>Božena Krznarić</item>
      <item>Željka Filipčić</item>
      <item>MEINE d.o.o. za turizam</item>
      <item>Mirko Šutej</item>
      <item>Zlatko Dumenčić</item>
      <item>ISTO Grupa dioničko društvo za usluge</item>
      <item>Nataša Nemeti</item>
      <item>Niko Mijić</item>
      <item>Ivan Jarčević</item>
      <item>Darinka Jarčević</item>
      <item>Samir Karagić</item>
      <item>Daniela Stuparić-Krajcar</item>
      <item>Mladen Milek</item>
      <item>Melko Turčić</item>
      <item>Dragan Boljat</item>
      <item>A.N.K.-54, društvo s ograničenom odgovornošću za graditeljstvo i trgovinu</item>
      <item>Meliha Okić Buljanović</item>
      <item>Frano Lukić</item>
      <item>Paraskeva Troskot</item>
      <item>Ahmet Gerzić</item>
      <item>Meho Gerzić</item>
      <item>Hrvatske vode, pravna osoba za upravljanje vodama</item>
      <item>Ustavni sud Republike Hrvatske</item>
      <item>Trgovački sud u Zagrebu</item>
      <item>Jasna Dimić</item>
      <item> Agencija za osiguranje radničkih tražbina (AORT)</item>
      <item>Zvjezdana Runje</item>
      <item>Općinski građanski sud u Zagrebu</item>
      <item>Martina Varga</item>
      <item>Općina Brinje</item>
      <item>Šime Bogović</item>
      <item>Željko Kolobarić</item>
      <item>Tomislav Đuričin</item>
      <item>Vjekoslav Majcen</item>
      <item>ZAGREBAČKA BANKA DIONIČKO DRUŠTVO</item>
      <item>Damir Mikić</item>
      <item>Alen Pešušić</item>
      <item>Općinski sud u Velikoj Gorici</item>
      <item>Davor Jelić</item>
      <item>Zdeslav Tadić</item>
      <item>CENTAR BANKA dioničko društvo u stečaju</item>
      <item>Jaka Ćurić</item>
      <item>Ljubica Spajić</item>
      <item>GRAD ZAGREB</item>
      <item>MOSTBORN LIMITED d.o.o. za usluge</item>
      <item>Zoran Tomić</item>
      <item>Domagoj Truhar</item>
      <item>Daliborka Planinčević</item>
      <item>Senija Demirović</item>
      <item>Nenad Marković</item>
      <item>Vera Hruška Fajdić</item>
      <item>Željka Brlečić</item>
      <item>Marija Ladišić</item>
      <item>Zrinka Prlić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Sudski registar Trgovačkog suda u Varaždinu</item>
      <item>Odvjetničko društvo BRLEČIĆ &amp; partneri, javno trgovačko društvo za obavljanje odvjetničkih poslova, OIB 75277763692</item>
      <item>Željka Brlečić, pun. prije otvaranja stečaja,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Hrvatske, OIB 00602600385</item>
      <item>Petar Krnić</item>
      <item>PARTNER BANKA d.d. ZAGREB, OIB 71221608291</item>
      <item>Nezavisni cestarski sindikat Zagreb, OIB 88502209643</item>
      <item>Katarina Jukić,odvjetnica</item>
      <item>Dajana Đurin, OIB 20632217031</item>
      <item>Ivan Vrdoljak</item>
      <item>Ivan Bilić, OIB 37518836454</item>
      <item>Marko Bilić, OIB 51429569299</item>
      <item>Odvjetničko društvo Hanžeković &amp; Partneri društvo s ograničenom odgovornošću, OIB 85127306373</item>
      <item>GE - PE, društvo s ograničenom odgovornošću za projektiranje, trgovinu i usluge, OIB 05416652903</item>
      <item>Sanja Artuković, OIB 09902754372</item>
      <item>Tomislav Đuričin, OIB 01733609458</item>
      <item>Županijsko državno odvjetništvo u Varaždinu</item>
      <item>Zeka Sefer</item>
      <item>Franklin Sedaj</item>
      <item>UNIJA-TRADE društvo sa ograničenom odgovornošću za poslovne usluge u trgovini i gospodarstvu, OIB 95814714031</item>
      <item>Darko Belaić, OIB 92937895009</item>
      <item>UNIJA-TRADE društvo sa ograničenom odgovornošću za poslovne usluge u trgovini i gospodarstvu, OIB 95814714031</item>
      <item>REGO-STAN d.o.o. za održavanje stambenih objekata i trgovinu, OIB 24612272845</item>
      <item>Krešimir Galeković</item>
      <item>Mirella Paola Frlan, OIB 84668577668</item>
      <item>Mirna Peršić Kučalo, ne zastupa više Mirellu Paolu Frlan</item>
      <item>Radmila Zirić, OIB 37415983543</item>
      <item>Božena Krznarić, OIB 96844379951</item>
      <item>Željka Filipčić, OIB 37253182392</item>
      <item>MEINE d.o.o. za turizam, OIB 17681829695</item>
      <item>Mirko Šutej, OIB 77069410286</item>
      <item>Zlatko Dumenčić, OIB 89315524077</item>
      <item>ISTO Grupa dioničko društvo za usluge, OIB 78858201330</item>
      <item>Nataša Nemeti, OIB 36034449067</item>
      <item>Niko Mijić, OIB 23264682634</item>
      <item>Ivan Jarčević, OIB 78145670207</item>
      <item>Darinka Jarčević, OIB 17574811226</item>
      <item>Samir Karagić, OIB 98856255194</item>
      <item>Daniela Stuparić-Krajcar, OIB 36954371812</item>
      <item>Mladen Milek, OIB 53965980285</item>
      <item>Melko Turčić, OIB 34347885722</item>
      <item>Dragan Boljat, OIB 52481414276</item>
      <item>A.N.K.-54, društvo s ograničenom odgovornošću za graditeljstvo i trgovinu, OIB 59361055143</item>
      <item>Meliha Okić Buljanović, OIB 02795151795</item>
      <item>Frano Lukić, OIB 62501816026</item>
      <item>Paraskeva Troskot, OIB 80042027610</item>
      <item>Ahmet Gerzić, OIB 57366935611</item>
      <item>Meho Gerzić, OIB 14954491089</item>
      <item>Hrvatske vode, pravna osoba za upravljanje vodama, OIB 28921383001</item>
      <item>Ustavni sud Republike Hrvatske, OIB 43530726662</item>
      <item>Trgovački sud u Zagrebu, OIB 37388188772</item>
      <item>Jasna Dimić, OIB 42415395507</item>
      <item> Agencija za osiguranje radničkih tražbina (AORT), OIB 04323472109</item>
      <item>Zvjezdana Runje, OIB 29489080589</item>
      <item>Općinski građanski sud u Zagrebu, OIB 01252163117</item>
      <item>Martina Varga, OIB 29904454967</item>
      <item>Općina Brinje, OIB 37242293454</item>
      <item>Šime Bogović, OIB 27593854585</item>
      <item>Željko Kolobarić, OIB 58717573421</item>
      <item>Tomislav Đuričin, OIB 01733609458</item>
      <item>Vjekoslav Majcen, OIB 18314518038</item>
      <item>ZAGREBAČKA BANKA DIONIČKO DRUŠTVO, OIB 92963223473</item>
      <item>Damir Mikić, OIB 41347934153</item>
      <item>Alen Pešušić, OIB 54435875302</item>
      <item>Općinski sud u Velikoj Gorici</item>
      <item>Davor Jelić, OIB 37030060804</item>
      <item>Zdeslav Tadić, OIB 01074996154</item>
      <item>CENTAR BANKA dioničko društvo u stečaju, OIB 89296739230</item>
      <item>Jaka Ćurić, OIB 85185280071</item>
      <item>Ljubica Spajić, OIB 41213868321</item>
      <item>GRAD ZAGREB, OIB 61817894937</item>
      <item>MOSTBORN LIMITED d.o.o. za usluge, OIB 21932397526</item>
      <item>Zoran Tomić, OIB 80809284399</item>
      <item>Domagoj Truhar, OIB 64438912041</item>
      <item>Daliborka Planinčević, OIB 19224978247</item>
      <item>Senija Demirović, OIB 42856226375</item>
      <item>Nenad Marković, OIB 64828450804</item>
      <item>Vera Hruška Fajdić, OIB 50961022800</item>
      <item>Željka Brlečić, OIB 72410036068</item>
      <item>Marija Ladišić, OIB 55606071833</item>
      <item>Zrinka Prlić, OIB 25703152822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Sudski registar Trgovačkog suda u Varaždinu</item>
      <item>Odvjetničko društvo BRLEČIĆ &amp; partneri, javno trgovačko društvo za obavljanje odvjetničkih poslova, OIB 75277763692</item>
      <item>Željka Brlečić, pun. prije otvaranja stečaja,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Hrvatske, OIB 00602600385</item>
      <item>Petar Krnić</item>
      <item>PARTNER BANKA d.d. ZAGREB, OIB 71221608291</item>
      <item>Nezavisni cestarski sindikat Zagreb, OIB 88502209643</item>
      <item>Katarina Jukić,odvjetnica</item>
      <item>Dajana Đurin, OIB 20632217031</item>
      <item>Ivan Vrdoljak</item>
      <item>Ivan Bilić, OIB 37518836454</item>
      <item>Marko Bilić, OIB 51429569299</item>
      <item>Odvjetničko društvo Hanžeković &amp; Partneri društvo s ograničenom odgovornošću, OIB 85127306373</item>
      <item>GE - PE, društvo s ograničenom odgovornošću za projektiranje, trgovinu i usluge, OIB 05416652903</item>
      <item>Sanja Artuković, OIB 09902754372</item>
      <item>Tomislav Đuričin, OIB 01733609458</item>
      <item>Županijsko državno odvjetništvo u Varaždinu</item>
      <item>Zeka Sefer</item>
      <item>Franklin Sedaj</item>
      <item>UNIJA-TRADE društvo sa ograničenom odgovornošću za poslovne usluge u trgovini i gospodarstvu, OIB 95814714031</item>
      <item>Darko Belaić, OIB 92937895009</item>
      <item>UNIJA-TRADE društvo sa ograničenom odgovornošću za poslovne usluge u trgovini i gospodarstvu, OIB 95814714031</item>
      <item>REGO-STAN d.o.o. za održavanje stambenih objekata i trgovinu, OIB 24612272845</item>
      <item>Krešimir Galeković</item>
      <item>Mirella Paola Frlan, OIB 84668577668</item>
      <item>Mirna Peršić Kučalo, ne zastupa više Mirellu Paolu Frlan</item>
      <item>Radmila Zirić, OIB 37415983543</item>
      <item>Božena Krznarić, OIB 96844379951</item>
      <item>Željka Filipčić, OIB 37253182392</item>
      <item>MEINE d.o.o. za turizam, OIB 17681829695</item>
      <item>Mirko Šutej, OIB 77069410286</item>
      <item>Zlatko Dumenčić, OIB 89315524077</item>
      <item>ISTO Grupa dioničko društvo za usluge, OIB 78858201330</item>
      <item>Nataša Nemeti, OIB 36034449067</item>
      <item>Niko Mijić, OIB 23264682634</item>
      <item>Ivan Jarčević, OIB 78145670207</item>
      <item>Darinka Jarčević, OIB 17574811226</item>
      <item>Samir Karagić, OIB 98856255194</item>
      <item>Daniela Stuparić-Krajcar, OIB 36954371812</item>
      <item>Mladen Milek, OIB 53965980285</item>
      <item>Melko Turčić, OIB 34347885722</item>
      <item>Dragan Boljat, OIB 52481414276</item>
      <item>A.N.K.-54, društvo s ograničenom odgovornošću za graditeljstvo i trgovinu, OIB 59361055143</item>
      <item>Meliha Okić Buljanović, OIB 02795151795</item>
      <item>Frano Lukić, OIB 62501816026</item>
      <item>Paraskeva Troskot, OIB 80042027610</item>
      <item>Ahmet Gerzić, OIB 57366935611</item>
      <item>Meho Gerzić, OIB 14954491089</item>
      <item>Hrvatske vode, pravna osoba za upravljanje vodama, OIB 28921383001</item>
      <item>Ustavni sud Republike Hrvatske, OIB 43530726662</item>
      <item>Trgovački sud u Zagrebu, OIB 37388188772</item>
      <item>Jasna Dimić, OIB 42415395507</item>
      <item> Agencija za osiguranje radničkih tražbina (AORT), OIB 04323472109</item>
      <item>Zvjezdana Runje, OIB 29489080589</item>
      <item>Općinski građanski sud u Zagrebu, OIB 01252163117</item>
      <item>Martina Varga, OIB 29904454967</item>
      <item>Općina Brinje, OIB 37242293454</item>
      <item>Šime Bogović, OIB 27593854585</item>
      <item>Željko Kolobarić, OIB 58717573421</item>
      <item>Tomislav Đuričin, OIB 01733609458</item>
      <item>Vjekoslav Majcen, OIB 18314518038</item>
      <item>ZAGREBAČKA BANKA DIONIČKO DRUŠTVO, OIB 92963223473</item>
      <item>Damir Mikić, OIB 41347934153</item>
      <item>Alen Pešušić, OIB 54435875302</item>
      <item>Općinski sud u Velikoj Gorici</item>
      <item>Davor Jelić, OIB 37030060804</item>
      <item>Zdeslav Tadić, OIB 01074996154</item>
      <item>CENTAR BANKA dioničko društvo u stečaju, OIB 89296739230</item>
      <item>Jaka Ćurić, OIB 85185280071</item>
      <item>Ljubica Spajić, OIB 41213868321</item>
      <item>GRAD ZAGREB, OIB 61817894937</item>
      <item>MOSTBORN LIMITED d.o.o. za usluge, OIB 21932397526</item>
      <item>Zoran Tomić, OIB 80809284399</item>
      <item>Domagoj Truhar, OIB 64438912041</item>
      <item>Daliborka Planinčević, OIB 19224978247</item>
      <item>Senija Demirović, OIB 42856226375</item>
      <item>Nenad Marković, OIB 64828450804</item>
      <item>Vera Hruška Fajdić, OIB 50961022800</item>
      <item>Željka Brlečić, OIB 72410036068</item>
      <item>Marija Ladišić, OIB 55606071833</item>
      <item>Zrinka Prlić, OIB 25703152822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siječnja 2024.</izvorni_sadrzaj>
    <derivirana_varijabla naziv="DomainObject.Datum_1">24. siječnja 2024.</derivirana_varijabla>
  </DomainObject.Datum>
  <DomainObject.PoslovniBrojDokumenta>
    <izvorni_sadrzaj>St-529/2017-855</izvorni_sadrzaj>
    <derivirana_varijabla naziv="DomainObject.PoslovniBrojDokumenta_1">St-529/2017-855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Željka Brlečić, pun. prije otvaranja stečaja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  <item>Tomislav Đuričin</item>
      <item>Županijsko državno odvjetništvo u Varaždinu</item>
      <item>Zeka Sefer</item>
      <item>Franklin Sedaj</item>
      <item>UNIJA-TRADE društvo sa ograničenom odgovornošću za poslovne usluge u trgovini i gospodarstvu</item>
      <item>Darko Belaić</item>
      <item>UNIJA-TRADE društvo sa ograničenom odgovornošću za poslovne usluge u trgovini i gospodarstvu</item>
      <item>REGO-STAN d.o.o. za održavanje stambenih objekata i trgovinu</item>
      <item>Krešimir Galeković</item>
      <item>Mirella Paola Frlan</item>
      <item>Mirna Peršić Kučalo, ne zastupa više Mirellu Paolu Frlan</item>
      <item>Radmila Zirić</item>
      <item>Božena Krznarić</item>
      <item>Željka Filipčić</item>
      <item>MEINE d.o.o. za turizam</item>
      <item>Mirko Šutej</item>
      <item>Zlatko Dumenčić</item>
      <item>ISTO Grupa dioničko društvo za usluge</item>
      <item>Nataša Nemeti</item>
      <item>Niko Mijić</item>
      <item>Ivan Jarčević</item>
      <item>Darinka Jarčević</item>
      <item>Samir Karagić</item>
      <item>Daniela Stuparić-Krajcar</item>
      <item>Mladen Milek</item>
      <item>Melko Turčić</item>
      <item>Dragan Boljat</item>
      <item>A.N.K.-54, društvo s ograničenom odgovornošću za graditeljstvo i trgovinu</item>
      <item>Meliha Okić Buljanović</item>
      <item>Frano Lukić</item>
      <item>Paraskeva Troskot</item>
      <item>Ahmet Gerzić</item>
      <item>Meho Gerzić</item>
      <item>Hrvatske vode, pravna osoba za upravljanje vodama</item>
      <item>Ustavni sud Republike Hrvatske</item>
      <item>Trgovački sud u Zagrebu</item>
      <item>Jasna Dimić</item>
      <item> Agencija za osiguranje radničkih tražbina (AORT)</item>
      <item>Zvjezdana Runje</item>
      <item>Općinski građanski sud u Zagrebu</item>
      <item>Martina Varga</item>
      <item>Općina Brinje</item>
      <item>Šime Bogović</item>
      <item>Željko Kolobarić</item>
      <item>Tomislav Đuričin</item>
      <item>Vjekoslav Majcen</item>
      <item>ZAGREBAČKA BANKA DIONIČKO DRUŠTVO</item>
      <item>Damir Mikić</item>
      <item>Alen Pešušić</item>
      <item>Općinski sud u Velikoj Gorici</item>
      <item>Davor Jelić</item>
      <item>Zdeslav Tadić</item>
      <item>CENTAR BANKA dioničko društvo u stečaju</item>
      <item>Jaka Ćurić</item>
      <item>Ljubica Spajić</item>
      <item>GRAD ZAGREB</item>
      <item>MOSTBORN LIMITED d.o.o. za usluge</item>
      <item>Zoran Tomić</item>
      <item>Domagoj Truhar</item>
      <item>Daliborka Planinčević</item>
      <item>Senija Demirović</item>
      <item>Nenad Marković</item>
      <item>Vera Hruška Fajdić</item>
      <item>Željka Brlečić</item>
      <item>Marija Ladišić</item>
      <item>Zrinka Prlić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Željka Brlečić, pun. prije otvaranja stečaja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  <item>PARTNER BANKA d.d. ZAGREB</item>
      <item>Nezavisni cestarski sindikat Zagreb</item>
      <item>Katarina Jukić,odvjetnica</item>
      <item>Dajana Đurin</item>
      <item>Ivan Vrdoljak</item>
      <item>Ivan Bilić</item>
      <item>Marko Bilić</item>
      <item>Odvjetničko društvo Hanžeković &amp; Partneri društvo s ograničenom odgovornošću</item>
      <item>GE - PE, društvo s ograničenom odgovornošću za projektiranje, trgovinu i usluge</item>
      <item>Sanja Artuković</item>
      <item>Tomislav Đuričin</item>
      <item>Županijsko državno odvjetništvo u Varaždinu</item>
      <item>Zeka Sefer</item>
      <item>Franklin Sedaj</item>
      <item>UNIJA-TRADE društvo sa ograničenom odgovornošću za poslovne usluge u trgovini i gospodarstvu</item>
      <item>Darko Belaić</item>
      <item>UNIJA-TRADE društvo sa ograničenom odgovornošću za poslovne usluge u trgovini i gospodarstvu</item>
      <item>REGO-STAN d.o.o. za održavanje stambenih objekata i trgovinu</item>
      <item>Krešimir Galeković</item>
      <item>Mirella Paola Frlan</item>
      <item>Mirna Peršić Kučalo, ne zastupa više Mirellu Paolu Frlan</item>
      <item>Radmila Zirić</item>
      <item>Božena Krznarić</item>
      <item>Željka Filipčić</item>
      <item>MEINE d.o.o. za turizam</item>
      <item>Mirko Šutej</item>
      <item>Zlatko Dumenčić</item>
      <item>ISTO Grupa dioničko društvo za usluge</item>
      <item>Nataša Nemeti</item>
      <item>Niko Mijić</item>
      <item>Ivan Jarčević</item>
      <item>Darinka Jarčević</item>
      <item>Samir Karagić</item>
      <item>Daniela Stuparić-Krajcar</item>
      <item>Mladen Milek</item>
      <item>Melko Turčić</item>
      <item>Dragan Boljat</item>
      <item>A.N.K.-54, društvo s ograničenom odgovornošću za graditeljstvo i trgovinu</item>
      <item>Meliha Okić Buljanović</item>
      <item>Frano Lukić</item>
      <item>Paraskeva Troskot</item>
      <item>Ahmet Gerzić</item>
      <item>Meho Gerzić</item>
      <item>Hrvatske vode, pravna osoba za upravljanje vodama</item>
      <item>Ustavni sud Republike Hrvatske</item>
      <item>Trgovački sud u Zagrebu</item>
      <item>Jasna Dimić</item>
      <item> Agencija za osiguranje radničkih tražbina (AORT)</item>
      <item>Zvjezdana Runje</item>
      <item>Općinski građanski sud u Zagrebu</item>
      <item>Martina Varga</item>
      <item>Općina Brinje</item>
      <item>Šime Bogović</item>
      <item>Željko Kolobarić</item>
      <item>Tomislav Đuričin</item>
      <item>Vjekoslav Majcen</item>
      <item>ZAGREBAČKA BANKA DIONIČKO DRUŠTVO</item>
      <item>Damir Mikić</item>
      <item>Alen Pešušić</item>
      <item>Općinski sud u Velikoj Gorici</item>
      <item>Davor Jelić</item>
      <item>Zdeslav Tadić</item>
      <item>CENTAR BANKA dioničko društvo u stečaju</item>
      <item>Jaka Ćurić</item>
      <item>Ljubica Spajić</item>
      <item>GRAD ZAGREB</item>
      <item>MOSTBORN LIMITED d.o.o. za usluge</item>
      <item>Zoran Tomić</item>
      <item>Domagoj Truhar</item>
      <item>Daliborka Planinčević</item>
      <item>Senija Demirović</item>
      <item>Nenad Marković</item>
      <item>Vera Hruška Fajdić</item>
      <item>Željka Brlečić</item>
      <item>Marija Ladišić</item>
      <item>Zrinka Prlić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Željka Brlečić, pun. prije otvaranja stečaja,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OIB 00602600385, Trg kralja Petra Krešimira IV 2,10000 Zagreb</item>
      <item>Petar Krnić, Mažuranićeva 11,35000 Slavonski Brod</item>
      <item>PARTNER BANKA d.d. ZAGREB, OIB 71221608291, Vončinina 2,10000 Zagreb</item>
      <item>Nezavisni cestarski sindikat Zagreb, OIB 88502209643, Širolina 4,10000 Zagreb</item>
      <item>Katarina Jukić,odvjetnica, Giardini 2,52100 Pula</item>
      <item>Dajana Đurin, OIB 20632217031, Nikole Jurišića 7,43000 Bjelovar</item>
      <item>Ivan Vrdoljak, Pavla Hatza 23/II,10000 Zagreb</item>
      <item>Ivan Bilić, OIB 37518836454, Janka Matka 4,10000 Zagreb</item>
      <item>Marko Bilić, OIB 51429569299, Janka Matka 4,10000 Zagreb</item>
      <item>Odvjetničko društvo Hanžeković &amp; Partneri društvo s ograničenom odgovornošću, OIB 85127306373, Radnička Cesta 22,10000 Zagreb</item>
      <item>GE - PE, društvo s ograničenom odgovornošću za projektiranje, trgovinu i usluge, OIB 05416652903, Pantovčak 143/a,10000 Zagreb</item>
      <item>Sanja Artuković, OIB 09902754372, Trg Republike Hrvatske 1,10000 Zagreb</item>
      <item>Tomislav Đuričin, OIB 01733609458, Marina Držića 23,42000 Varaždin</item>
      <item>Županijsko državno odvjetništvo u Varaždinu</item>
      <item>Zeka Sefer, Selo Nekoc,13050 Sello Nekoc</item>
      <item>Franklin Sedaj, Drenas - Glogovac,13000 Priština</item>
      <item>UNIJA-TRADE društvo sa ograničenom odgovornošću za poslovne usluge u trgovini i gospodarstvu, OIB 95814714031, Pavičini 604,52207 Krnica</item>
      <item>Darko Belaić, OIB 92937895009, Ulica Petra i Tome Erdödyja 2,10000 Zagreb</item>
      <item>UNIJA-TRADE društvo sa ograničenom odgovornošću za poslovne usluge u trgovini i gospodarstvu, OIB 95814714031, Pavičini 604,52207 Krnica</item>
      <item>REGO-STAN d.o.o. za održavanje stambenih objekata i trgovinu, OIB 24612272845, Vrbani 16,10000 Zagreb</item>
      <item>Krešimir Galeković, Frana Kurelca 1,10000 Zagreb</item>
      <item>Mirella Paola Frlan, OIB 84668577668, Jaruščica 5A,10000 Zagreb</item>
      <item>Mirna Peršić Kučalo, ne zastupa više Mirellu Paolu Frlan, Ilica 106,10000 Zagreb</item>
      <item>Radmila Zirić, OIB 37415983543, Josipa Roglića 5,10000 Zagreb</item>
      <item>Božena Krznarić, OIB 96844379951, Dugi Dol 48,10000 Zagreb</item>
      <item>Željka Filipčić, OIB 37253182392, Radićeva 74,10000 Zagreb</item>
      <item>MEINE d.o.o. za turizam, OIB 17681829695, Manđerova 16,21000 Split</item>
      <item>Mirko Šutej, OIB 77069410286, Pinturska 12,10020 Hrašće Turopoljsko</item>
      <item>Zlatko Dumenčić, OIB 89315524077, Svetonedjeljska Cesta 44,10431 Brezje</item>
      <item>ISTO Grupa dioničko društvo za usluge, OIB 78858201330, Augusta Šenoe 4-6,42000 Varaždin</item>
      <item>Nataša Nemeti, OIB 36034449067, Ivana Gorana Kovačića 21,42000 Varaždin</item>
      <item>Niko Mijić, OIB 23264682634, Zvonimira Ljevakovića 9,10000 Zagreb</item>
      <item>Ivan Jarčević, OIB 78145670207, Klovićeva 14,10000 Zagreb</item>
      <item>Darinka Jarčević, OIB 17574811226, Klovićeva 14,10000 Zagreb</item>
      <item>Samir Karagić, OIB 98856255194, Harabajsi 53,10257 Kupinečki Kraljevec</item>
      <item>Daniela Stuparić-Krajcar, OIB 36954371812, Mrazovićeva 1a,10000 Zagreb</item>
      <item>Mladen Milek, OIB 53965980285, Matenci 84,49240 Matenci</item>
      <item>Melko Turčić, OIB 34347885722, Prilesje 79,10000 Zagreb</item>
      <item>Dragan Boljat, OIB 52481414276, Šubićeva 3/II,21000 Split</item>
      <item>A.N.K.-54, društvo s ograničenom odgovornošću za graditeljstvo i trgovinu, OIB 59361055143, Drvinje 32,10000 Zagreb</item>
      <item>Meliha Okić Buljanović, OIB 02795151795, Nova cesta 103,10000 Zagreb</item>
      <item>Frano Lukić, OIB 62501816026, Krste Frankopana 104,33406 Veliko Polje</item>
      <item>Paraskeva Troskot, OIB 80042027610, Obala Kneza Branimira 2f,23000 Zadar</item>
      <item>Ahmet Gerzić, OIB 57366935611, Poljanička 5,10000 Zagreb</item>
      <item>Meho Gerzić, OIB 14954491089, Poljanička 5,10000 Zagreb</item>
      <item>Hrvatske vode, pravna osoba za upravljanje vodama, OIB 28921383001, Ulica Grada Vukovara 220,10000 Zagreb</item>
      <item>Ustavni sud Republike Hrvatske, OIB 43530726662, Trg svetog Marka 4,10000 Zagreb</item>
      <item>Trgovački sud u Zagrebu, OIB 37388188772, Amruševa 2/II desno (p.p. 432),10000 Zagreb</item>
      <item>Jasna Dimić, OIB 42415395507, Paška Ulica 12,10000 Zagreb</item>
      <item> Agencija za osiguranje radničkih tražbina (AORT), OIB 04323472109, Frankopanska 11,10000 Zagreb</item>
      <item>Zvjezdana Runje, OIB 29489080589, Goljak 13,10000 Zagreb</item>
      <item>Općinski građanski sud u Zagrebu, OIB 01252163117, Ulica grada Vukovara 84,10000 Zagreb</item>
      <item>Martina Varga, OIB 29904454967, Drage Gervaisa 23,10000 Zagreb</item>
      <item>Općina Brinje, OIB 37242293454, Frankopanska 33,53260 Brinje</item>
      <item>Šime Bogović, OIB 27593854585, Zagrebačka cesta 143 A,10000 Zagreb</item>
      <item>Željko Kolobarić, OIB 58717573421, Podolnica 1a,10361 Cerje</item>
      <item>Tomislav Đuričin, OIB 01733609458, Marina Držića 23,42000 Varaždin</item>
      <item>Vjekoslav Majcen, OIB 18314518038, Soblinečka Ulica 73 D,10360 Soblinec</item>
      <item>ZAGREBAČKA BANKA DIONIČKO DRUŠTVO, OIB 92963223473, Trg bana Josipa Jelačića 10,10000 Zagreb</item>
      <item>Damir Mikić, OIB 41347934153, Palinovečka 19f,10000 Zagreb</item>
      <item>Alen Pešušić, OIB 54435875302, Vlaška 77,10000 Zagreb</item>
      <item>Općinski sud u Velikoj Gorici, Trg kralja Tomislava 36,10410 Velika Gorica</item>
      <item>Davor Jelić, OIB 37030060804, Domagojeva 4/II,10000 Zagreb</item>
      <item>Zdeslav Tadić, OIB 01074996154, Kralja Zvonimira 81,10000 Zagreb</item>
      <item>CENTAR BANKA dioničko društvo u stečaju, OIB 89296739230, Ulica Vjekoslava Heinzela 47A,10000 Zagreb</item>
      <item>Jaka Ćurić, OIB 85185280071, Pavla Hatza 23/II,10000 Zagreb</item>
      <item>Ljubica Spajić, OIB 41213868321, Ilica 139/I,10000 Zagreb</item>
      <item>GRAD ZAGREB, OIB 61817894937, Trg Stjepana Radića 1,10000 Zagreb</item>
      <item>MOSTBORN LIMITED d.o.o. za usluge, OIB 21932397526, Katančićeva ulica 3,10000 Zagreb</item>
      <item>Zoran Tomić, OIB 80809284399, Zelinska 2/I,10000 Zagreb</item>
      <item>Domagoj Truhar, OIB 64438912041, Radnička cesta 22,10000 Zagreb</item>
      <item>Daliborka Planinčević, OIB 19224978247, Varaždinska 77,10360 Sesvete</item>
      <item>Senija Demirović, OIB 42856226375, Antuna Stipančića 27,10000 Zagreb</item>
      <item>Nenad Marković, OIB 64828450804, Varaždinska 77,10360 Sesvete</item>
      <item>Vera Hruška Fajdić, OIB 50961022800, Zagorska 19,10000 Zagreb</item>
      <item>Željka Brlečić, OIB 72410036068, Optujska ulica 25/I,42000 Varaždin</item>
      <item>Marija Ladišić, OIB 55606071833, Predraga Heruca 13,10000 Zagreb</item>
      <item>Zrinka Prlić, OIB 25703152822, Nova Ves 50,10000 Zagreb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Željka Brlečić, pun. prije otvaranja stečaja,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OIB 00602600385, Trg kralja Petra Krešimira IV 2,10000 Zagreb</item>
      <item>Petar Krnić, Mažuranićeva 11,35000 Slavonski Brod</item>
      <item>PARTNER BANKA d.d. ZAGREB, OIB 71221608291, Vončinina 2,10000 Zagreb</item>
      <item>Nezavisni cestarski sindikat Zagreb, OIB 88502209643, Širolina 4,10000 Zagreb</item>
      <item>Katarina Jukić,odvjetnica, Giardini 2,52100 Pula</item>
      <item>Dajana Đurin, OIB 20632217031, Nikole Jurišića 7,43000 Bjelovar</item>
      <item>Ivan Vrdoljak, Pavla Hatza 23/II,10000 Zagreb</item>
      <item>Ivan Bilić, OIB 37518836454, Janka Matka 4,10000 Zagreb</item>
      <item>Marko Bilić, OIB 51429569299, Janka Matka 4,10000 Zagreb</item>
      <item>Odvjetničko društvo Hanžeković &amp; Partneri društvo s ograničenom odgovornošću, OIB 85127306373, Radnička Cesta 22,10000 Zagreb</item>
      <item>GE - PE, društvo s ograničenom odgovornošću za projektiranje, trgovinu i usluge, OIB 05416652903, Pantovčak 143/a,10000 Zagreb</item>
      <item>Sanja Artuković, OIB 09902754372, Trg Republike Hrvatske 1,10000 Zagreb</item>
      <item>Tomislav Đuričin, OIB 01733609458, Marina Držića 23,42000 Varaždin</item>
      <item>Županijsko državno odvjetništvo u Varaždinu</item>
      <item>Zeka Sefer, Selo Nekoc,13050 Sello Nekoc</item>
      <item>Franklin Sedaj, Drenas - Glogovac,13000 Priština</item>
      <item>UNIJA-TRADE društvo sa ograničenom odgovornošću za poslovne usluge u trgovini i gospodarstvu, OIB 95814714031, Pavičini 604,52207 Krnica</item>
      <item>Darko Belaić, OIB 92937895009, Ulica Petra i Tome Erdödyja 2,10000 Zagreb</item>
      <item>UNIJA-TRADE društvo sa ograničenom odgovornošću za poslovne usluge u trgovini i gospodarstvu, OIB 95814714031, Pavičini 604,52207 Krnica</item>
      <item>REGO-STAN d.o.o. za održavanje stambenih objekata i trgovinu, OIB 24612272845, Vrbani 16,10000 Zagreb</item>
      <item>Krešimir Galeković, Frana Kurelca 1,10000 Zagreb</item>
      <item>Mirella Paola Frlan, OIB 84668577668, Jaruščica 5A,10000 Zagreb</item>
      <item>Mirna Peršić Kučalo, ne zastupa više Mirellu Paolu Frlan, Ilica 106,10000 Zagreb</item>
      <item>Radmila Zirić, OIB 37415983543, Josipa Roglića 5,10000 Zagreb</item>
      <item>Božena Krznarić, OIB 96844379951, Dugi Dol 48,10000 Zagreb</item>
      <item>Željka Filipčić, OIB 37253182392, Radićeva 74,10000 Zagreb</item>
      <item>MEINE d.o.o. za turizam, OIB 17681829695, Manđerova 16,21000 Split</item>
      <item>Mirko Šutej, OIB 77069410286, Pinturska 12,10020 Hrašće Turopoljsko</item>
      <item>Zlatko Dumenčić, OIB 89315524077, Svetonedjeljska Cesta 44,10431 Brezje</item>
      <item>ISTO Grupa dioničko društvo za usluge, OIB 78858201330, Augusta Šenoe 4-6,42000 Varaždin</item>
      <item>Nataša Nemeti, OIB 36034449067, Ivana Gorana Kovačića 21,42000 Varaždin</item>
      <item>Niko Mijić, OIB 23264682634, Zvonimira Ljevakovića 9,10000 Zagreb</item>
      <item>Ivan Jarčević, OIB 78145670207, Klovićeva 14,10000 Zagreb</item>
      <item>Darinka Jarčević, OIB 17574811226, Klovićeva 14,10000 Zagreb</item>
      <item>Samir Karagić, OIB 98856255194, Harabajsi 53,10257 Kupinečki Kraljevec</item>
      <item>Daniela Stuparić-Krajcar, OIB 36954371812, Mrazovićeva 1a,10000 Zagreb</item>
      <item>Mladen Milek, OIB 53965980285, Matenci 84,49240 Matenci</item>
      <item>Melko Turčić, OIB 34347885722, Prilesje 79,10000 Zagreb</item>
      <item>Dragan Boljat, OIB 52481414276, Šubićeva 3/II,21000 Split</item>
      <item>A.N.K.-54, društvo s ograničenom odgovornošću za graditeljstvo i trgovinu, OIB 59361055143, Drvinje 32,10000 Zagreb</item>
      <item>Meliha Okić Buljanović, OIB 02795151795, Nova cesta 103,10000 Zagreb</item>
      <item>Frano Lukić, OIB 62501816026, Krste Frankopana 104,33406 Veliko Polje</item>
      <item>Paraskeva Troskot, OIB 80042027610, Obala Kneza Branimira 2f,23000 Zadar</item>
      <item>Ahmet Gerzić, OIB 57366935611, Poljanička 5,10000 Zagreb</item>
      <item>Meho Gerzić, OIB 14954491089, Poljanička 5,10000 Zagreb</item>
      <item>Hrvatske vode, pravna osoba za upravljanje vodama, OIB 28921383001, Ulica Grada Vukovara 220,10000 Zagreb</item>
      <item>Ustavni sud Republike Hrvatske, OIB 43530726662, Trg svetog Marka 4,10000 Zagreb</item>
      <item>Trgovački sud u Zagrebu, OIB 37388188772, Amruševa 2/II desno (p.p. 432),10000 Zagreb</item>
      <item>Jasna Dimić, OIB 42415395507, Paška Ulica 12,10000 Zagreb</item>
      <item> Agencija za osiguranje radničkih tražbina (AORT), OIB 04323472109, Frankopanska 11,10000 Zagreb</item>
      <item>Zvjezdana Runje, OIB 29489080589, Goljak 13,10000 Zagreb</item>
      <item>Općinski građanski sud u Zagrebu, OIB 01252163117, Ulica grada Vukovara 84,10000 Zagreb</item>
      <item>Martina Varga, OIB 29904454967, Drage Gervaisa 23,10000 Zagreb</item>
      <item>Općina Brinje, OIB 37242293454, Frankopanska 33,53260 Brinje</item>
      <item>Šime Bogović, OIB 27593854585, Zagrebačka cesta 143 A,10000 Zagreb</item>
      <item>Željko Kolobarić, OIB 58717573421, Podolnica 1a,10361 Cerje</item>
      <item>Tomislav Đuričin, OIB 01733609458, Marina Držića 23,42000 Varaždin</item>
      <item>Vjekoslav Majcen, OIB 18314518038, Soblinečka Ulica 73 D,10360 Soblinec</item>
      <item>ZAGREBAČKA BANKA DIONIČKO DRUŠTVO, OIB 92963223473, Trg bana Josipa Jelačića 10,10000 Zagreb</item>
      <item>Damir Mikić, OIB 41347934153, Palinovečka 19f,10000 Zagreb</item>
      <item>Alen Pešušić, OIB 54435875302, Vlaška 77,10000 Zagreb</item>
      <item>Općinski sud u Velikoj Gorici, Trg kralja Tomislava 36,10410 Velika Gorica</item>
      <item>Davor Jelić, OIB 37030060804, Domagojeva 4/II,10000 Zagreb</item>
      <item>Zdeslav Tadić, OIB 01074996154, Kralja Zvonimira 81,10000 Zagreb</item>
      <item>CENTAR BANKA dioničko društvo u stečaju, OIB 89296739230, Ulica Vjekoslava Heinzela 47A,10000 Zagreb</item>
      <item>Jaka Ćurić, OIB 85185280071, Pavla Hatza 23/II,10000 Zagreb</item>
      <item>Ljubica Spajić, OIB 41213868321, Ilica 139/I,10000 Zagreb</item>
      <item>GRAD ZAGREB, OIB 61817894937, Trg Stjepana Radića 1,10000 Zagreb</item>
      <item>MOSTBORN LIMITED d.o.o. za usluge, OIB 21932397526, Katančićeva ulica 3,10000 Zagreb</item>
      <item>Zoran Tomić, OIB 80809284399, Zelinska 2/I,10000 Zagreb</item>
      <item>Domagoj Truhar, OIB 64438912041, Radnička cesta 22,10000 Zagreb</item>
      <item>Daliborka Planinčević, OIB 19224978247, Varaždinska 77,10360 Sesvete</item>
      <item>Senija Demirović, OIB 42856226375, Antuna Stipančića 27,10000 Zagreb</item>
      <item>Nenad Marković, OIB 64828450804, Varaždinska 77,10360 Sesvete</item>
      <item>Vera Hruška Fajdić, OIB 50961022800, Zagorska 19,10000 Zagreb</item>
      <item>Željka Brlečić, OIB 72410036068, Optujska ulica 25/I,42000 Varaždin</item>
      <item>Marija Ladišić, OIB 55606071833, Predraga Heruca 13,10000 Zagreb</item>
      <item>Zrinka Prlić, OIB 25703152822, Nova Ves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22215055949</item>
      <item>, OIB null</item>
      <item>, OIB 75277763692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00602600385</item>
      <item>, OIB null</item>
      <item>, OIB 71221608291</item>
      <item>, OIB 88502209643</item>
      <item>, OIB null</item>
      <item>, OIB 20632217031</item>
      <item>, OIB null</item>
      <item>, OIB 37518836454</item>
      <item>, OIB 51429569299</item>
      <item>, OIB 85127306373</item>
      <item>, OIB 05416652903</item>
      <item>, OIB 09902754372</item>
      <item>, OIB 01733609458</item>
      <item>, OIB null</item>
      <item>, OIB null</item>
      <item>, OIB null</item>
      <item>, OIB 95814714031</item>
      <item>, OIB 92937895009</item>
      <item>, OIB 95814714031</item>
      <item>, OIB 24612272845</item>
      <item>, OIB null</item>
      <item>, OIB 84668577668</item>
      <item>, OIB null</item>
      <item>, OIB 37415983543</item>
      <item>, OIB 96844379951</item>
      <item>, OIB 37253182392</item>
      <item>, OIB 17681829695</item>
      <item>, OIB 77069410286</item>
      <item>, OIB 89315524077</item>
      <item>, OIB 78858201330</item>
      <item>, OIB 36034449067</item>
      <item>, OIB 23264682634</item>
      <item>, OIB 78145670207</item>
      <item>, OIB 17574811226</item>
      <item>, OIB 98856255194</item>
      <item>, OIB 36954371812</item>
      <item>, OIB 53965980285</item>
      <item>, OIB 34347885722</item>
      <item>, OIB 52481414276</item>
      <item>, OIB 59361055143</item>
      <item>, OIB 02795151795</item>
      <item>, OIB 62501816026</item>
      <item>, OIB 80042027610</item>
      <item>, OIB 57366935611</item>
      <item>, OIB 14954491089</item>
      <item>, OIB 28921383001</item>
      <item>, OIB 43530726662</item>
      <item>, OIB 37388188772</item>
      <item>, OIB 42415395507</item>
      <item>, OIB 04323472109</item>
      <item>, OIB 29489080589</item>
      <item>, OIB 01252163117</item>
      <item>, OIB 29904454967</item>
      <item>, OIB 37242293454</item>
      <item>, OIB 27593854585</item>
      <item>, OIB 58717573421</item>
      <item>, OIB 01733609458</item>
      <item>, OIB 18314518038</item>
      <item>, OIB 92963223473</item>
      <item>, OIB 41347934153</item>
      <item>, OIB 54435875302</item>
      <item>, OIB null</item>
      <item>, OIB 37030060804</item>
      <item>, OIB 01074996154</item>
      <item>, OIB 89296739230</item>
      <item>, OIB 85185280071</item>
      <item>, OIB 41213868321</item>
      <item>, OIB 61817894937</item>
      <item>, OIB 21932397526</item>
      <item>, OIB 80809284399</item>
      <item>, OIB 64438912041</item>
      <item>, OIB 19224978247</item>
      <item>, OIB 42856226375</item>
      <item>, OIB 64828450804</item>
      <item>, OIB 50961022800</item>
      <item>, OIB 72410036068</item>
      <item>, OIB 55606071833</item>
      <item>, OIB 25703152822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22215055949</item>
      <item>, OIB null</item>
      <item>, OIB 75277763692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00602600385</item>
      <item>, OIB null</item>
      <item>, OIB 71221608291</item>
      <item>, OIB 88502209643</item>
      <item>, OIB null</item>
      <item>, OIB 20632217031</item>
      <item>, OIB null</item>
      <item>, OIB 37518836454</item>
      <item>, OIB 51429569299</item>
      <item>, OIB 85127306373</item>
      <item>, OIB 05416652903</item>
      <item>, OIB 09902754372</item>
      <item>, OIB 01733609458</item>
      <item>, OIB null</item>
      <item>, OIB null</item>
      <item>, OIB null</item>
      <item>, OIB 95814714031</item>
      <item>, OIB 92937895009</item>
      <item>, OIB 95814714031</item>
      <item>, OIB 24612272845</item>
      <item>, OIB null</item>
      <item>, OIB 84668577668</item>
      <item>, OIB null</item>
      <item>, OIB 37415983543</item>
      <item>, OIB 96844379951</item>
      <item>, OIB 37253182392</item>
      <item>, OIB 17681829695</item>
      <item>, OIB 77069410286</item>
      <item>, OIB 89315524077</item>
      <item>, OIB 78858201330</item>
      <item>, OIB 36034449067</item>
      <item>, OIB 23264682634</item>
      <item>, OIB 78145670207</item>
      <item>, OIB 17574811226</item>
      <item>, OIB 98856255194</item>
      <item>, OIB 36954371812</item>
      <item>, OIB 53965980285</item>
      <item>, OIB 34347885722</item>
      <item>, OIB 52481414276</item>
      <item>, OIB 59361055143</item>
      <item>, OIB 02795151795</item>
      <item>, OIB 62501816026</item>
      <item>, OIB 80042027610</item>
      <item>, OIB 57366935611</item>
      <item>, OIB 14954491089</item>
      <item>, OIB 28921383001</item>
      <item>, OIB 43530726662</item>
      <item>, OIB 37388188772</item>
      <item>, OIB 42415395507</item>
      <item>, OIB 04323472109</item>
      <item>, OIB 29489080589</item>
      <item>, OIB 01252163117</item>
      <item>, OIB 29904454967</item>
      <item>, OIB 37242293454</item>
      <item>, OIB 27593854585</item>
      <item>, OIB 58717573421</item>
      <item>, OIB 01733609458</item>
      <item>, OIB 18314518038</item>
      <item>, OIB 92963223473</item>
      <item>, OIB 41347934153</item>
      <item>, OIB 54435875302</item>
      <item>, OIB null</item>
      <item>, OIB 37030060804</item>
      <item>, OIB 01074996154</item>
      <item>, OIB 89296739230</item>
      <item>, OIB 85185280071</item>
      <item>, OIB 41213868321</item>
      <item>, OIB 61817894937</item>
      <item>, OIB 21932397526</item>
      <item>, OIB 80809284399</item>
      <item>, OIB 64438912041</item>
      <item>, OIB 19224978247</item>
      <item>, OIB 42856226375</item>
      <item>, OIB 64828450804</item>
      <item>, OIB 50961022800</item>
      <item>, OIB 72410036068</item>
      <item>, OIB 55606071833</item>
      <item>, OIB 25703152822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lipnja 2017.</izvorni_sadrzaj>
    <derivirana_varijabla naziv="DomainObject.Predmet.DatumPocetkaProcesa_1">30. lipnja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52E6F5-2EB0-4153-9375-A8321DE0DB2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478</properties:Words>
  <properties:Characters>2741</properties:Characters>
  <properties:Lines>92</properties:Lines>
  <properties:Paragraphs>40</properties:Paragraphs>
  <properties:TotalTime>100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2017-10-11T10:15:00Z</dcterms:created>
  <dc:creator>VOTA NĂO Ŕ REGIONALIZAÇĂO! SIM AO REFORÇO DO MUNICIPALISMO!</dc:creator>
  <dc:description>A REGIONALIZAÇĂO É UM ERRO COLOSSAL!</dc:description>
  <cp:lastModifiedBy>Tihana Martinez</cp:lastModifiedBy>
  <cp:lastPrinted>2024-01-24T10:37:00Z</cp:lastPrinted>
  <dcterms:modified xmlns:xsi="http://www.w3.org/2001/XMLSchema-instance" xsi:type="dcterms:W3CDTF">2024-01-24T11:06:00Z</dcterms:modified>
  <cp:revision>31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St-529/2017-855 / Zapisnik - Posebno ispitno ročište (St-529-17-855- Zapisnik posebnog ispitnog ročišta -od 24.1.24..docx)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